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619">
      <w:pPr>
        <w:spacing w:line="600" w:lineRule="exact"/>
        <w:rPr>
          <w:rFonts w:ascii="Times New Roman" w:hAnsi="Times New Roman" w:eastAsia="方正黑体_GBK" w:cs="Times New Roman"/>
          <w:sz w:val="32"/>
          <w:szCs w:val="20"/>
          <w:lang w:val="zh-CN"/>
        </w:rPr>
      </w:pPr>
      <w:r>
        <w:rPr>
          <w:rFonts w:ascii="Times New Roman" w:hAnsi="Times New Roman" w:eastAsia="方正黑体_GBK" w:cs="Times New Roman"/>
          <w:sz w:val="32"/>
          <w:szCs w:val="20"/>
          <w:lang w:val="zh-CN"/>
        </w:rPr>
        <w:t>附件1</w:t>
      </w:r>
    </w:p>
    <w:p w14:paraId="633E43C6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科学课教学案例征集名额分配表</w:t>
      </w:r>
    </w:p>
    <w:tbl>
      <w:tblPr>
        <w:tblStyle w:val="3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2"/>
        <w:gridCol w:w="1377"/>
        <w:gridCol w:w="2523"/>
        <w:gridCol w:w="1615"/>
      </w:tblGrid>
      <w:tr w14:paraId="65B9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5E7559C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单位名称</w:t>
            </w:r>
          </w:p>
        </w:tc>
        <w:tc>
          <w:tcPr>
            <w:tcW w:w="1377" w:type="dxa"/>
            <w:vAlign w:val="center"/>
          </w:tcPr>
          <w:p w14:paraId="57030F6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名额</w:t>
            </w:r>
          </w:p>
        </w:tc>
        <w:tc>
          <w:tcPr>
            <w:tcW w:w="2523" w:type="dxa"/>
            <w:vAlign w:val="center"/>
          </w:tcPr>
          <w:p w14:paraId="315E1F5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单位名称</w:t>
            </w:r>
          </w:p>
        </w:tc>
        <w:tc>
          <w:tcPr>
            <w:tcW w:w="1615" w:type="dxa"/>
            <w:vAlign w:val="center"/>
          </w:tcPr>
          <w:p w14:paraId="2B7294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名额</w:t>
            </w:r>
          </w:p>
        </w:tc>
      </w:tr>
      <w:tr w14:paraId="65854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42" w:type="dxa"/>
            <w:vAlign w:val="center"/>
          </w:tcPr>
          <w:p w14:paraId="7F71C07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万州区</w:t>
            </w:r>
          </w:p>
        </w:tc>
        <w:tc>
          <w:tcPr>
            <w:tcW w:w="1377" w:type="dxa"/>
            <w:vAlign w:val="center"/>
          </w:tcPr>
          <w:p w14:paraId="49F1271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60</w:t>
            </w:r>
          </w:p>
        </w:tc>
        <w:tc>
          <w:tcPr>
            <w:tcW w:w="2523" w:type="dxa"/>
            <w:vAlign w:val="center"/>
          </w:tcPr>
          <w:p w14:paraId="2BE1168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荣昌区</w:t>
            </w:r>
          </w:p>
        </w:tc>
        <w:tc>
          <w:tcPr>
            <w:tcW w:w="1615" w:type="dxa"/>
            <w:vAlign w:val="center"/>
          </w:tcPr>
          <w:p w14:paraId="437473A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3964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63EF5B4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黔江区</w:t>
            </w:r>
          </w:p>
        </w:tc>
        <w:tc>
          <w:tcPr>
            <w:tcW w:w="1377" w:type="dxa"/>
            <w:vAlign w:val="center"/>
          </w:tcPr>
          <w:p w14:paraId="708E686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60</w:t>
            </w:r>
          </w:p>
        </w:tc>
        <w:tc>
          <w:tcPr>
            <w:tcW w:w="2523" w:type="dxa"/>
            <w:vAlign w:val="center"/>
          </w:tcPr>
          <w:p w14:paraId="4E5EB09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开州区</w:t>
            </w:r>
          </w:p>
        </w:tc>
        <w:tc>
          <w:tcPr>
            <w:tcW w:w="1615" w:type="dxa"/>
            <w:vAlign w:val="center"/>
          </w:tcPr>
          <w:p w14:paraId="2247D93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783B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42" w:type="dxa"/>
            <w:vAlign w:val="center"/>
          </w:tcPr>
          <w:p w14:paraId="52994B2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涪陵区</w:t>
            </w:r>
          </w:p>
        </w:tc>
        <w:tc>
          <w:tcPr>
            <w:tcW w:w="1377" w:type="dxa"/>
            <w:vAlign w:val="center"/>
          </w:tcPr>
          <w:p w14:paraId="5DE558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60</w:t>
            </w:r>
          </w:p>
        </w:tc>
        <w:tc>
          <w:tcPr>
            <w:tcW w:w="2523" w:type="dxa"/>
            <w:vAlign w:val="center"/>
          </w:tcPr>
          <w:p w14:paraId="0944610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梁平区</w:t>
            </w:r>
          </w:p>
        </w:tc>
        <w:tc>
          <w:tcPr>
            <w:tcW w:w="1615" w:type="dxa"/>
            <w:vAlign w:val="center"/>
          </w:tcPr>
          <w:p w14:paraId="428EB82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0445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3A819B3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渝中区</w:t>
            </w:r>
          </w:p>
        </w:tc>
        <w:tc>
          <w:tcPr>
            <w:tcW w:w="1377" w:type="dxa"/>
            <w:vAlign w:val="center"/>
          </w:tcPr>
          <w:p w14:paraId="192C34B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60</w:t>
            </w:r>
          </w:p>
        </w:tc>
        <w:tc>
          <w:tcPr>
            <w:tcW w:w="2523" w:type="dxa"/>
            <w:vAlign w:val="center"/>
          </w:tcPr>
          <w:p w14:paraId="01CF5AE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武隆区</w:t>
            </w:r>
          </w:p>
        </w:tc>
        <w:tc>
          <w:tcPr>
            <w:tcW w:w="1615" w:type="dxa"/>
            <w:vAlign w:val="center"/>
          </w:tcPr>
          <w:p w14:paraId="4FEE4E7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47474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7CB2D4C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两江新区</w:t>
            </w:r>
          </w:p>
        </w:tc>
        <w:tc>
          <w:tcPr>
            <w:tcW w:w="1377" w:type="dxa"/>
            <w:vAlign w:val="center"/>
          </w:tcPr>
          <w:p w14:paraId="739AF2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180</w:t>
            </w:r>
          </w:p>
        </w:tc>
        <w:tc>
          <w:tcPr>
            <w:tcW w:w="2523" w:type="dxa"/>
            <w:vAlign w:val="center"/>
          </w:tcPr>
          <w:p w14:paraId="1A634D2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城口县</w:t>
            </w:r>
          </w:p>
        </w:tc>
        <w:tc>
          <w:tcPr>
            <w:tcW w:w="1615" w:type="dxa"/>
          </w:tcPr>
          <w:p w14:paraId="6E94387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229C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42" w:type="dxa"/>
            <w:vAlign w:val="center"/>
          </w:tcPr>
          <w:p w14:paraId="41EC95A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大渡口区</w:t>
            </w:r>
          </w:p>
        </w:tc>
        <w:tc>
          <w:tcPr>
            <w:tcW w:w="1377" w:type="dxa"/>
            <w:vAlign w:val="center"/>
          </w:tcPr>
          <w:p w14:paraId="2C36650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60</w:t>
            </w:r>
          </w:p>
        </w:tc>
        <w:tc>
          <w:tcPr>
            <w:tcW w:w="2523" w:type="dxa"/>
            <w:vAlign w:val="center"/>
          </w:tcPr>
          <w:p w14:paraId="14AC708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丰都县</w:t>
            </w:r>
          </w:p>
        </w:tc>
        <w:tc>
          <w:tcPr>
            <w:tcW w:w="1615" w:type="dxa"/>
          </w:tcPr>
          <w:p w14:paraId="3DCDFE2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28F31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351EEB7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沙坪坝区</w:t>
            </w:r>
          </w:p>
        </w:tc>
        <w:tc>
          <w:tcPr>
            <w:tcW w:w="1377" w:type="dxa"/>
            <w:vAlign w:val="center"/>
          </w:tcPr>
          <w:p w14:paraId="7E3C534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60</w:t>
            </w:r>
          </w:p>
        </w:tc>
        <w:tc>
          <w:tcPr>
            <w:tcW w:w="2523" w:type="dxa"/>
            <w:vAlign w:val="center"/>
          </w:tcPr>
          <w:p w14:paraId="7EA5299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垫江县</w:t>
            </w:r>
          </w:p>
        </w:tc>
        <w:tc>
          <w:tcPr>
            <w:tcW w:w="1615" w:type="dxa"/>
          </w:tcPr>
          <w:p w14:paraId="6B54A2B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395FB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42D69A5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北碚区</w:t>
            </w:r>
          </w:p>
        </w:tc>
        <w:tc>
          <w:tcPr>
            <w:tcW w:w="1377" w:type="dxa"/>
            <w:vAlign w:val="center"/>
          </w:tcPr>
          <w:p w14:paraId="3DEBEA5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60</w:t>
            </w:r>
          </w:p>
        </w:tc>
        <w:tc>
          <w:tcPr>
            <w:tcW w:w="2523" w:type="dxa"/>
            <w:vAlign w:val="center"/>
          </w:tcPr>
          <w:p w14:paraId="360128D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忠县</w:t>
            </w:r>
          </w:p>
        </w:tc>
        <w:tc>
          <w:tcPr>
            <w:tcW w:w="1615" w:type="dxa"/>
          </w:tcPr>
          <w:p w14:paraId="1E8A440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04B65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42" w:type="dxa"/>
            <w:vAlign w:val="center"/>
          </w:tcPr>
          <w:p w14:paraId="5D1B67A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巴南区</w:t>
            </w:r>
          </w:p>
        </w:tc>
        <w:tc>
          <w:tcPr>
            <w:tcW w:w="1377" w:type="dxa"/>
            <w:vAlign w:val="center"/>
          </w:tcPr>
          <w:p w14:paraId="7F6350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60</w:t>
            </w:r>
          </w:p>
        </w:tc>
        <w:tc>
          <w:tcPr>
            <w:tcW w:w="2523" w:type="dxa"/>
            <w:vAlign w:val="center"/>
          </w:tcPr>
          <w:p w14:paraId="280A12B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云阳县</w:t>
            </w:r>
          </w:p>
        </w:tc>
        <w:tc>
          <w:tcPr>
            <w:tcW w:w="1615" w:type="dxa"/>
          </w:tcPr>
          <w:p w14:paraId="201C9CC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17730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42" w:type="dxa"/>
            <w:vAlign w:val="center"/>
          </w:tcPr>
          <w:p w14:paraId="313FD26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高新区</w:t>
            </w:r>
          </w:p>
        </w:tc>
        <w:tc>
          <w:tcPr>
            <w:tcW w:w="1377" w:type="dxa"/>
            <w:vAlign w:val="center"/>
          </w:tcPr>
          <w:p w14:paraId="7878BBF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60</w:t>
            </w:r>
          </w:p>
        </w:tc>
        <w:tc>
          <w:tcPr>
            <w:tcW w:w="2523" w:type="dxa"/>
            <w:vAlign w:val="center"/>
          </w:tcPr>
          <w:p w14:paraId="4AD01C8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奉节县</w:t>
            </w:r>
          </w:p>
        </w:tc>
        <w:tc>
          <w:tcPr>
            <w:tcW w:w="1615" w:type="dxa"/>
          </w:tcPr>
          <w:p w14:paraId="2CE2E4D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36AD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0323994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永川区（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实验区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）</w:t>
            </w:r>
          </w:p>
        </w:tc>
        <w:tc>
          <w:tcPr>
            <w:tcW w:w="1377" w:type="dxa"/>
            <w:vAlign w:val="center"/>
          </w:tcPr>
          <w:p w14:paraId="07BB48E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60</w:t>
            </w:r>
          </w:p>
        </w:tc>
        <w:tc>
          <w:tcPr>
            <w:tcW w:w="2523" w:type="dxa"/>
            <w:vAlign w:val="center"/>
          </w:tcPr>
          <w:p w14:paraId="154C7AE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巫山县</w:t>
            </w:r>
          </w:p>
        </w:tc>
        <w:tc>
          <w:tcPr>
            <w:tcW w:w="1615" w:type="dxa"/>
          </w:tcPr>
          <w:p w14:paraId="36E97EA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658C5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42" w:type="dxa"/>
            <w:vAlign w:val="center"/>
          </w:tcPr>
          <w:p w14:paraId="7BB47F1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长寿区</w:t>
            </w:r>
          </w:p>
        </w:tc>
        <w:tc>
          <w:tcPr>
            <w:tcW w:w="1377" w:type="dxa"/>
            <w:vAlign w:val="center"/>
          </w:tcPr>
          <w:p w14:paraId="567C47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  <w:tc>
          <w:tcPr>
            <w:tcW w:w="2523" w:type="dxa"/>
            <w:vAlign w:val="center"/>
          </w:tcPr>
          <w:p w14:paraId="44EF246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巫溪县</w:t>
            </w:r>
          </w:p>
        </w:tc>
        <w:tc>
          <w:tcPr>
            <w:tcW w:w="1615" w:type="dxa"/>
          </w:tcPr>
          <w:p w14:paraId="78DD86E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7DB82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72B991B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江津区</w:t>
            </w:r>
          </w:p>
        </w:tc>
        <w:tc>
          <w:tcPr>
            <w:tcW w:w="1377" w:type="dxa"/>
            <w:vAlign w:val="center"/>
          </w:tcPr>
          <w:p w14:paraId="54190A5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  <w:tc>
          <w:tcPr>
            <w:tcW w:w="2523" w:type="dxa"/>
            <w:vAlign w:val="center"/>
          </w:tcPr>
          <w:p w14:paraId="5FAF00E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石柱县</w:t>
            </w:r>
          </w:p>
        </w:tc>
        <w:tc>
          <w:tcPr>
            <w:tcW w:w="1615" w:type="dxa"/>
          </w:tcPr>
          <w:p w14:paraId="57C362F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2BFA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195DDCA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合川区</w:t>
            </w:r>
          </w:p>
        </w:tc>
        <w:tc>
          <w:tcPr>
            <w:tcW w:w="1377" w:type="dxa"/>
            <w:vAlign w:val="center"/>
          </w:tcPr>
          <w:p w14:paraId="40E66D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  <w:tc>
          <w:tcPr>
            <w:tcW w:w="2523" w:type="dxa"/>
            <w:vAlign w:val="center"/>
          </w:tcPr>
          <w:p w14:paraId="324DCA5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秀山县</w:t>
            </w:r>
          </w:p>
        </w:tc>
        <w:tc>
          <w:tcPr>
            <w:tcW w:w="1615" w:type="dxa"/>
          </w:tcPr>
          <w:p w14:paraId="6300AD03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42341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42" w:type="dxa"/>
            <w:vAlign w:val="center"/>
          </w:tcPr>
          <w:p w14:paraId="385138D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南川区</w:t>
            </w:r>
          </w:p>
        </w:tc>
        <w:tc>
          <w:tcPr>
            <w:tcW w:w="1377" w:type="dxa"/>
            <w:vAlign w:val="center"/>
          </w:tcPr>
          <w:p w14:paraId="1EFDFB94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  <w:tc>
          <w:tcPr>
            <w:tcW w:w="2523" w:type="dxa"/>
            <w:vAlign w:val="center"/>
          </w:tcPr>
          <w:p w14:paraId="74E1CDB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酉阳县</w:t>
            </w:r>
          </w:p>
        </w:tc>
        <w:tc>
          <w:tcPr>
            <w:tcW w:w="1615" w:type="dxa"/>
          </w:tcPr>
          <w:p w14:paraId="10A9191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1914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6446E2A6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綦江区</w:t>
            </w:r>
          </w:p>
        </w:tc>
        <w:tc>
          <w:tcPr>
            <w:tcW w:w="1377" w:type="dxa"/>
            <w:vAlign w:val="center"/>
          </w:tcPr>
          <w:p w14:paraId="0E71F4B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  <w:tc>
          <w:tcPr>
            <w:tcW w:w="2523" w:type="dxa"/>
            <w:vAlign w:val="center"/>
          </w:tcPr>
          <w:p w14:paraId="6C88AB5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彭水县</w:t>
            </w:r>
          </w:p>
        </w:tc>
        <w:tc>
          <w:tcPr>
            <w:tcW w:w="1615" w:type="dxa"/>
          </w:tcPr>
          <w:p w14:paraId="44C6C8DB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68CA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942" w:type="dxa"/>
            <w:vAlign w:val="center"/>
          </w:tcPr>
          <w:p w14:paraId="3D4E908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大足区</w:t>
            </w:r>
          </w:p>
        </w:tc>
        <w:tc>
          <w:tcPr>
            <w:tcW w:w="1377" w:type="dxa"/>
            <w:vAlign w:val="center"/>
          </w:tcPr>
          <w:p w14:paraId="0A0B596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  <w:tc>
          <w:tcPr>
            <w:tcW w:w="2523" w:type="dxa"/>
            <w:vAlign w:val="center"/>
          </w:tcPr>
          <w:p w14:paraId="1FD2F8D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万盛经开区</w:t>
            </w:r>
          </w:p>
        </w:tc>
        <w:tc>
          <w:tcPr>
            <w:tcW w:w="1615" w:type="dxa"/>
          </w:tcPr>
          <w:p w14:paraId="7072378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</w:tr>
      <w:tr w14:paraId="5AEAA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942" w:type="dxa"/>
            <w:vAlign w:val="center"/>
          </w:tcPr>
          <w:p w14:paraId="34E0D4F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璧山区</w:t>
            </w:r>
          </w:p>
        </w:tc>
        <w:tc>
          <w:tcPr>
            <w:tcW w:w="1377" w:type="dxa"/>
            <w:vAlign w:val="center"/>
          </w:tcPr>
          <w:p w14:paraId="3057E1C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  <w:tc>
          <w:tcPr>
            <w:tcW w:w="2523" w:type="dxa"/>
            <w:vAlign w:val="center"/>
          </w:tcPr>
          <w:p w14:paraId="46979CD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重庆市雏鹰计划</w:t>
            </w:r>
          </w:p>
          <w:p w14:paraId="71D88ED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项目学校（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小学、初中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）</w:t>
            </w:r>
          </w:p>
        </w:tc>
        <w:tc>
          <w:tcPr>
            <w:tcW w:w="1615" w:type="dxa"/>
            <w:vAlign w:val="center"/>
          </w:tcPr>
          <w:p w14:paraId="367C558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64</w:t>
            </w:r>
          </w:p>
        </w:tc>
      </w:tr>
      <w:tr w14:paraId="5297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942" w:type="dxa"/>
            <w:vAlign w:val="center"/>
          </w:tcPr>
          <w:p w14:paraId="77A2D8B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铜梁区</w:t>
            </w:r>
          </w:p>
        </w:tc>
        <w:tc>
          <w:tcPr>
            <w:tcW w:w="1377" w:type="dxa"/>
            <w:vAlign w:val="center"/>
          </w:tcPr>
          <w:p w14:paraId="3D608F7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  <w:tc>
          <w:tcPr>
            <w:tcW w:w="2523" w:type="dxa"/>
            <w:vAlign w:val="center"/>
          </w:tcPr>
          <w:p w14:paraId="3FB17FB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全国中小学科学教育实验校</w:t>
            </w:r>
          </w:p>
        </w:tc>
        <w:tc>
          <w:tcPr>
            <w:tcW w:w="1615" w:type="dxa"/>
            <w:vAlign w:val="center"/>
          </w:tcPr>
          <w:p w14:paraId="3C6D927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62</w:t>
            </w:r>
          </w:p>
        </w:tc>
      </w:tr>
      <w:tr w14:paraId="10A5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942" w:type="dxa"/>
            <w:vAlign w:val="center"/>
          </w:tcPr>
          <w:p w14:paraId="2294084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潼南区</w:t>
            </w:r>
          </w:p>
        </w:tc>
        <w:tc>
          <w:tcPr>
            <w:tcW w:w="1377" w:type="dxa"/>
            <w:vAlign w:val="center"/>
          </w:tcPr>
          <w:p w14:paraId="240D806E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  <w:t>50</w:t>
            </w:r>
          </w:p>
        </w:tc>
        <w:tc>
          <w:tcPr>
            <w:tcW w:w="4138" w:type="dxa"/>
            <w:gridSpan w:val="2"/>
            <w:vAlign w:val="center"/>
          </w:tcPr>
          <w:p w14:paraId="3504B522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lang w:val="zh-CN"/>
              </w:rPr>
            </w:pPr>
          </w:p>
        </w:tc>
      </w:tr>
    </w:tbl>
    <w:p w14:paraId="5912DC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91DCB"/>
    <w:rsid w:val="00F44889"/>
    <w:rsid w:val="012C4639"/>
    <w:rsid w:val="02344CA9"/>
    <w:rsid w:val="02F3570A"/>
    <w:rsid w:val="02FF11C0"/>
    <w:rsid w:val="046E6B4B"/>
    <w:rsid w:val="0555289D"/>
    <w:rsid w:val="05B02D0D"/>
    <w:rsid w:val="07BD1123"/>
    <w:rsid w:val="086C5E40"/>
    <w:rsid w:val="0AC94734"/>
    <w:rsid w:val="0B0B7CEE"/>
    <w:rsid w:val="0D253C97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34D0A7E"/>
    <w:rsid w:val="14190AD2"/>
    <w:rsid w:val="14466F9D"/>
    <w:rsid w:val="15501924"/>
    <w:rsid w:val="1615082F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247A03"/>
    <w:rsid w:val="1ABA05ED"/>
    <w:rsid w:val="1AFC72BC"/>
    <w:rsid w:val="1B62562C"/>
    <w:rsid w:val="1D23058B"/>
    <w:rsid w:val="1E085911"/>
    <w:rsid w:val="1EC7530C"/>
    <w:rsid w:val="1EEB162D"/>
    <w:rsid w:val="1F1E100B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9BD08D3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0D1257F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83B2659"/>
    <w:rsid w:val="397F3DF5"/>
    <w:rsid w:val="3C97621B"/>
    <w:rsid w:val="3CEF5962"/>
    <w:rsid w:val="3D8D23F7"/>
    <w:rsid w:val="3DAA4D22"/>
    <w:rsid w:val="3E725140"/>
    <w:rsid w:val="42A336EA"/>
    <w:rsid w:val="438E1BF9"/>
    <w:rsid w:val="43B555FD"/>
    <w:rsid w:val="43DB0A44"/>
    <w:rsid w:val="43DB124A"/>
    <w:rsid w:val="43DC2D0A"/>
    <w:rsid w:val="44291DCB"/>
    <w:rsid w:val="444F6DA9"/>
    <w:rsid w:val="44C66AFB"/>
    <w:rsid w:val="457837CB"/>
    <w:rsid w:val="458332D2"/>
    <w:rsid w:val="45893496"/>
    <w:rsid w:val="45C9257D"/>
    <w:rsid w:val="476A02E5"/>
    <w:rsid w:val="47DF0A70"/>
    <w:rsid w:val="48496728"/>
    <w:rsid w:val="48575202"/>
    <w:rsid w:val="48D647E0"/>
    <w:rsid w:val="494203DC"/>
    <w:rsid w:val="49A86280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602AF5"/>
    <w:rsid w:val="51842931"/>
    <w:rsid w:val="52392B0B"/>
    <w:rsid w:val="52F4048F"/>
    <w:rsid w:val="54AC6170"/>
    <w:rsid w:val="54EF721D"/>
    <w:rsid w:val="573178BC"/>
    <w:rsid w:val="57753D5F"/>
    <w:rsid w:val="57FA2500"/>
    <w:rsid w:val="582B34A0"/>
    <w:rsid w:val="588230E7"/>
    <w:rsid w:val="58A107A4"/>
    <w:rsid w:val="590103BF"/>
    <w:rsid w:val="599251D8"/>
    <w:rsid w:val="59FA1DEC"/>
    <w:rsid w:val="5B1A1A61"/>
    <w:rsid w:val="5B861105"/>
    <w:rsid w:val="5BB22B62"/>
    <w:rsid w:val="5C1D31A5"/>
    <w:rsid w:val="5C2E1D3B"/>
    <w:rsid w:val="5D4835A3"/>
    <w:rsid w:val="5D9D6E7E"/>
    <w:rsid w:val="5DCD21EF"/>
    <w:rsid w:val="5E6C439A"/>
    <w:rsid w:val="5F5B607F"/>
    <w:rsid w:val="5FDD0A26"/>
    <w:rsid w:val="61BD5331"/>
    <w:rsid w:val="6309029F"/>
    <w:rsid w:val="65C61DD6"/>
    <w:rsid w:val="66167AAD"/>
    <w:rsid w:val="66975FE6"/>
    <w:rsid w:val="67A20C4A"/>
    <w:rsid w:val="67D06E3E"/>
    <w:rsid w:val="681D0264"/>
    <w:rsid w:val="6924281F"/>
    <w:rsid w:val="694F5805"/>
    <w:rsid w:val="697D0F07"/>
    <w:rsid w:val="6AE2037A"/>
    <w:rsid w:val="6B3B2453"/>
    <w:rsid w:val="6D110129"/>
    <w:rsid w:val="6DA742FA"/>
    <w:rsid w:val="6DB50101"/>
    <w:rsid w:val="6E304546"/>
    <w:rsid w:val="6EAF399A"/>
    <w:rsid w:val="6EFD25CC"/>
    <w:rsid w:val="6F780C53"/>
    <w:rsid w:val="6F972157"/>
    <w:rsid w:val="70030382"/>
    <w:rsid w:val="708D2F57"/>
    <w:rsid w:val="716218D9"/>
    <w:rsid w:val="719D0447"/>
    <w:rsid w:val="730561AE"/>
    <w:rsid w:val="76605354"/>
    <w:rsid w:val="76A7751E"/>
    <w:rsid w:val="777F6BB3"/>
    <w:rsid w:val="77D97DCE"/>
    <w:rsid w:val="785364CC"/>
    <w:rsid w:val="78BB2B0E"/>
    <w:rsid w:val="78FE6971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032F9A"/>
    <w:rsid w:val="7F936F73"/>
    <w:rsid w:val="7FD2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2025-12-05T08:42:00Z</dcterms:created>
  <dc:creator>周念珠</dc:creator>
  <cp:lastModifiedBy>周念珠</cp:lastModifiedBy>
  <dcterms:modified xsi:type="dcterms:W3CDTF">2025-12-05T08:42:07Z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F56CBFB3EA1C4333830DD96F012D5EE9_11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