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B4D0">
      <w:pPr>
        <w:widowControl/>
        <w:snapToGrid/>
        <w:spacing w:line="240" w:lineRule="auto"/>
        <w:ind w:firstLine="0" w:firstLineChars="0"/>
        <w:jc w:val="left"/>
        <w:rPr>
          <w:rFonts w:hint="eastAsia" w:ascii="方正小标宋_GBK" w:hAnsi="微软雅黑" w:eastAsia="方正小标宋_GBK"/>
          <w:kern w:val="36"/>
          <w:sz w:val="44"/>
          <w:szCs w:val="44"/>
          <w:lang w:val="en-US" w:eastAsia="zh-CN"/>
        </w:rPr>
      </w:pPr>
      <w:r>
        <w:rPr>
          <w:rFonts w:hint="eastAsia" w:ascii="方正黑体_GBK" w:hAnsi="微软雅黑" w:eastAsia="方正黑体_GBK"/>
          <w:kern w:val="36"/>
          <w:sz w:val="32"/>
          <w:szCs w:val="32"/>
        </w:rPr>
        <w:t>附件2</w:t>
      </w:r>
    </w:p>
    <w:p w14:paraId="4D53A335">
      <w:pPr>
        <w:widowControl/>
        <w:snapToGrid/>
        <w:spacing w:line="240" w:lineRule="auto"/>
        <w:ind w:firstLine="0" w:firstLineChars="0"/>
        <w:jc w:val="center"/>
        <w:rPr>
          <w:rFonts w:hint="eastAsia" w:ascii="方正小标宋_GBK" w:hAnsi="微软雅黑" w:eastAsia="方正小标宋_GBK"/>
          <w:kern w:val="36"/>
          <w:sz w:val="44"/>
          <w:szCs w:val="44"/>
        </w:rPr>
      </w:pPr>
      <w:r>
        <w:rPr>
          <w:rFonts w:hint="eastAsia" w:ascii="方正小标宋_GBK" w:hAnsi="微软雅黑" w:eastAsia="方正小标宋_GBK"/>
          <w:kern w:val="36"/>
          <w:sz w:val="44"/>
          <w:szCs w:val="44"/>
          <w:lang w:val="en-US" w:eastAsia="zh-CN"/>
        </w:rPr>
        <w:t>重庆市“渝爱同行”家校社协同育人</w:t>
      </w:r>
      <w:r>
        <w:rPr>
          <w:rFonts w:hint="eastAsia" w:ascii="方正小标宋_GBK" w:hAnsi="微软雅黑" w:eastAsia="方正小标宋_GBK"/>
          <w:kern w:val="36"/>
          <w:sz w:val="44"/>
          <w:szCs w:val="44"/>
        </w:rPr>
        <w:t>优秀案例评选推荐表</w:t>
      </w:r>
    </w:p>
    <w:p w14:paraId="297E34F6">
      <w:pPr>
        <w:rPr>
          <w:rFonts w:hint="default"/>
          <w:lang w:val="en-GB"/>
        </w:rPr>
      </w:pP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 xml:space="preserve">区县：    </w:t>
      </w: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 xml:space="preserve">       （盖章）           联系人：                       电话</w:t>
      </w:r>
      <w:r>
        <w:rPr>
          <w:rFonts w:hint="default" w:eastAsia="方正仿宋_GBK" w:cs="Times New Roman"/>
          <w:bCs/>
          <w:kern w:val="0"/>
          <w:sz w:val="28"/>
          <w:szCs w:val="28"/>
          <w:lang w:val="en-GB"/>
        </w:rPr>
        <w:t>:</w:t>
      </w:r>
    </w:p>
    <w:tbl>
      <w:tblPr>
        <w:tblStyle w:val="5"/>
        <w:tblpPr w:leftFromText="180" w:rightFromText="180" w:vertAnchor="text" w:horzAnchor="page" w:tblpX="1388" w:tblpY="667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81"/>
        <w:gridCol w:w="527"/>
        <w:gridCol w:w="1666"/>
        <w:gridCol w:w="1037"/>
        <w:gridCol w:w="1915"/>
        <w:gridCol w:w="1411"/>
        <w:gridCol w:w="1309"/>
        <w:gridCol w:w="1388"/>
        <w:gridCol w:w="1445"/>
        <w:gridCol w:w="1394"/>
      </w:tblGrid>
      <w:tr w14:paraId="6FDC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44" w:type="pct"/>
            <w:noWrap w:val="0"/>
            <w:vAlign w:val="top"/>
          </w:tcPr>
          <w:p w14:paraId="265A0EF2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88" w:type="pct"/>
            <w:noWrap w:val="0"/>
            <w:vAlign w:val="top"/>
          </w:tcPr>
          <w:p w14:paraId="6867BD8D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学段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2"/>
                <w:szCs w:val="22"/>
                <w:lang w:val="en-US" w:eastAsia="zh-CN"/>
              </w:rPr>
              <w:t>中学、小学、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幼儿园）</w:t>
            </w:r>
          </w:p>
        </w:tc>
        <w:tc>
          <w:tcPr>
            <w:tcW w:w="186" w:type="pct"/>
            <w:noWrap w:val="0"/>
            <w:vAlign w:val="top"/>
          </w:tcPr>
          <w:p w14:paraId="02A1591F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588" w:type="pct"/>
            <w:noWrap w:val="0"/>
            <w:vAlign w:val="top"/>
          </w:tcPr>
          <w:p w14:paraId="62E00B51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366" w:type="pct"/>
            <w:noWrap w:val="0"/>
            <w:vAlign w:val="top"/>
          </w:tcPr>
          <w:p w14:paraId="4C1812CA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676" w:type="pct"/>
            <w:noWrap w:val="0"/>
            <w:vAlign w:val="top"/>
          </w:tcPr>
          <w:p w14:paraId="7C043B41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联合申报单位（如无可不填写）</w:t>
            </w:r>
          </w:p>
        </w:tc>
        <w:tc>
          <w:tcPr>
            <w:tcW w:w="498" w:type="pct"/>
            <w:noWrap w:val="0"/>
            <w:vAlign w:val="top"/>
          </w:tcPr>
          <w:p w14:paraId="13B9AC7C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462" w:type="pct"/>
            <w:noWrap w:val="0"/>
            <w:vAlign w:val="top"/>
          </w:tcPr>
          <w:p w14:paraId="12A766A7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参与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490" w:type="pct"/>
            <w:noWrap w:val="0"/>
            <w:vAlign w:val="top"/>
          </w:tcPr>
          <w:p w14:paraId="3C307595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510" w:type="pct"/>
            <w:noWrap w:val="0"/>
            <w:vAlign w:val="top"/>
          </w:tcPr>
          <w:p w14:paraId="5B12BE05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手机号码</w:t>
            </w:r>
          </w:p>
          <w:p w14:paraId="30324DBE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</w:rPr>
            </w:pPr>
          </w:p>
        </w:tc>
        <w:tc>
          <w:tcPr>
            <w:tcW w:w="490" w:type="pct"/>
            <w:noWrap w:val="0"/>
            <w:vAlign w:val="top"/>
          </w:tcPr>
          <w:p w14:paraId="5679F64A"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10AF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44" w:type="pct"/>
            <w:noWrap w:val="0"/>
            <w:vAlign w:val="center"/>
          </w:tcPr>
          <w:p w14:paraId="02F5A603"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例：1</w:t>
            </w:r>
          </w:p>
        </w:tc>
        <w:tc>
          <w:tcPr>
            <w:tcW w:w="488" w:type="pct"/>
            <w:noWrap w:val="0"/>
            <w:vAlign w:val="center"/>
          </w:tcPr>
          <w:p w14:paraId="304EEBAF"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中学</w:t>
            </w:r>
          </w:p>
        </w:tc>
        <w:tc>
          <w:tcPr>
            <w:tcW w:w="186" w:type="pct"/>
            <w:noWrap w:val="0"/>
            <w:vAlign w:val="center"/>
          </w:tcPr>
          <w:p w14:paraId="160C62A7"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XX区</w:t>
            </w:r>
          </w:p>
        </w:tc>
        <w:tc>
          <w:tcPr>
            <w:tcW w:w="588" w:type="pct"/>
            <w:noWrap w:val="0"/>
            <w:vAlign w:val="center"/>
          </w:tcPr>
          <w:p w14:paraId="25611382"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中学</w:t>
            </w:r>
          </w:p>
        </w:tc>
        <w:tc>
          <w:tcPr>
            <w:tcW w:w="366" w:type="pct"/>
            <w:noWrap w:val="0"/>
            <w:vAlign w:val="center"/>
          </w:tcPr>
          <w:p w14:paraId="56E1EDA5"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6" w:type="pct"/>
            <w:noWrap w:val="0"/>
            <w:vAlign w:val="center"/>
          </w:tcPr>
          <w:p w14:paraId="7EC6CF8B"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8" w:type="pct"/>
            <w:noWrap w:val="0"/>
            <w:vAlign w:val="center"/>
          </w:tcPr>
          <w:p w14:paraId="6BF6EAE5"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2" w:type="pct"/>
            <w:noWrap w:val="0"/>
            <w:vAlign w:val="center"/>
          </w:tcPr>
          <w:p w14:paraId="376AF284"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</w:p>
          <w:p w14:paraId="7C8F3748"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</w:t>
            </w:r>
            <w:bookmarkStart w:id="0" w:name="_GoBack"/>
            <w:bookmarkEnd w:id="0"/>
          </w:p>
        </w:tc>
        <w:tc>
          <w:tcPr>
            <w:tcW w:w="490" w:type="pct"/>
            <w:noWrap w:val="0"/>
            <w:vAlign w:val="center"/>
          </w:tcPr>
          <w:p w14:paraId="4A813EF6"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10" w:type="pct"/>
            <w:noWrap w:val="0"/>
            <w:vAlign w:val="center"/>
          </w:tcPr>
          <w:p w14:paraId="1F5194ED"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0" w:type="pct"/>
            <w:noWrap w:val="0"/>
            <w:vAlign w:val="center"/>
          </w:tcPr>
          <w:p w14:paraId="4CC72D58"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（区域案例/学校案例/班级案例）</w:t>
            </w:r>
          </w:p>
        </w:tc>
      </w:tr>
      <w:tr w14:paraId="79FC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4" w:type="pct"/>
            <w:noWrap w:val="0"/>
            <w:vAlign w:val="top"/>
          </w:tcPr>
          <w:p w14:paraId="0615C43B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8" w:type="pct"/>
            <w:noWrap w:val="0"/>
            <w:vAlign w:val="top"/>
          </w:tcPr>
          <w:p w14:paraId="568D9939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6" w:type="pct"/>
            <w:noWrap w:val="0"/>
            <w:vAlign w:val="top"/>
          </w:tcPr>
          <w:p w14:paraId="56D82889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88" w:type="pct"/>
            <w:noWrap w:val="0"/>
            <w:vAlign w:val="top"/>
          </w:tcPr>
          <w:p w14:paraId="18296890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6" w:type="pct"/>
            <w:noWrap w:val="0"/>
            <w:vAlign w:val="top"/>
          </w:tcPr>
          <w:p w14:paraId="0A032AB8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6" w:type="pct"/>
            <w:noWrap w:val="0"/>
            <w:vAlign w:val="top"/>
          </w:tcPr>
          <w:p w14:paraId="24374D3F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8" w:type="pct"/>
            <w:noWrap w:val="0"/>
            <w:vAlign w:val="top"/>
          </w:tcPr>
          <w:p w14:paraId="0EF0FBA9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2" w:type="pct"/>
            <w:noWrap w:val="0"/>
            <w:vAlign w:val="top"/>
          </w:tcPr>
          <w:p w14:paraId="1A35513A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0" w:type="pct"/>
            <w:noWrap w:val="0"/>
            <w:vAlign w:val="top"/>
          </w:tcPr>
          <w:p w14:paraId="4FCD5ADC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10" w:type="pct"/>
            <w:noWrap w:val="0"/>
            <w:vAlign w:val="top"/>
          </w:tcPr>
          <w:p w14:paraId="207B8A41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0" w:type="pct"/>
            <w:noWrap w:val="0"/>
            <w:vAlign w:val="top"/>
          </w:tcPr>
          <w:p w14:paraId="15E1CA18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675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4" w:type="pct"/>
            <w:noWrap w:val="0"/>
            <w:vAlign w:val="top"/>
          </w:tcPr>
          <w:p w14:paraId="53CAFFCF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8" w:type="pct"/>
            <w:noWrap w:val="0"/>
            <w:vAlign w:val="top"/>
          </w:tcPr>
          <w:p w14:paraId="5DC630BC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6" w:type="pct"/>
            <w:noWrap w:val="0"/>
            <w:vAlign w:val="top"/>
          </w:tcPr>
          <w:p w14:paraId="53E1F95A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88" w:type="pct"/>
            <w:noWrap w:val="0"/>
            <w:vAlign w:val="top"/>
          </w:tcPr>
          <w:p w14:paraId="4636822E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6" w:type="pct"/>
            <w:noWrap w:val="0"/>
            <w:vAlign w:val="top"/>
          </w:tcPr>
          <w:p w14:paraId="7EB0AF0E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6" w:type="pct"/>
            <w:noWrap w:val="0"/>
            <w:vAlign w:val="top"/>
          </w:tcPr>
          <w:p w14:paraId="10AB7EA0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8" w:type="pct"/>
            <w:noWrap w:val="0"/>
            <w:vAlign w:val="top"/>
          </w:tcPr>
          <w:p w14:paraId="095FF38B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2" w:type="pct"/>
            <w:noWrap w:val="0"/>
            <w:vAlign w:val="top"/>
          </w:tcPr>
          <w:p w14:paraId="46975A3F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0" w:type="pct"/>
            <w:noWrap w:val="0"/>
            <w:vAlign w:val="top"/>
          </w:tcPr>
          <w:p w14:paraId="4B093554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10" w:type="pct"/>
            <w:noWrap w:val="0"/>
            <w:vAlign w:val="top"/>
          </w:tcPr>
          <w:p w14:paraId="6BB682BF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0" w:type="pct"/>
            <w:noWrap w:val="0"/>
            <w:vAlign w:val="top"/>
          </w:tcPr>
          <w:p w14:paraId="0F497ED8"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248F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11"/>
            <w:noWrap w:val="0"/>
            <w:vAlign w:val="top"/>
          </w:tcPr>
          <w:p w14:paraId="5B6EEA43">
            <w:pPr>
              <w:spacing w:after="120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请将此表转化为Excel文件后传指定邮箱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cqsjky2025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@1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lang w:val="en-US" w:eastAsia="zh-CN"/>
              </w:rPr>
              <w:t>63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.com.</w:t>
            </w:r>
          </w:p>
        </w:tc>
      </w:tr>
    </w:tbl>
    <w:p w14:paraId="1EA608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12973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8E12973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2025-09-17T07:43:00Z</dcterms:created>
  <dc:creator> </dc:creator>
  <cp:lastModifiedBy> </cp:lastModifiedBy>
  <dcterms:modified xsi:type="dcterms:W3CDTF">2025-09-17T07:44:34Z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E410B241012241418E7270CACE3CBE36_11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