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EA8D6">
      <w:pPr>
        <w:spacing w:line="600" w:lineRule="exact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附件3</w:t>
      </w:r>
    </w:p>
    <w:p w14:paraId="16E0A54C">
      <w:pPr>
        <w:rPr>
          <w:rFonts w:hint="default" w:ascii="Times New Roman" w:hAnsi="Times New Roman" w:cs="Times New Roman"/>
          <w:b/>
          <w:bCs/>
          <w:szCs w:val="21"/>
        </w:rPr>
      </w:pPr>
    </w:p>
    <w:p w14:paraId="477E8B63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作品承诺及版权授权书</w:t>
      </w:r>
    </w:p>
    <w:p w14:paraId="0AE04A17">
      <w:pPr>
        <w:rPr>
          <w:rFonts w:hint="default" w:ascii="Times New Roman" w:hAnsi="Times New Roman" w:cs="Times New Roman"/>
          <w:b/>
          <w:bCs/>
          <w:szCs w:val="21"/>
        </w:rPr>
      </w:pPr>
    </w:p>
    <w:p w14:paraId="1C788D4E">
      <w:pPr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由        （单位）选送的《                 》一课为选手原创，版权归      （选手）所有。本作品没有剽窃、抄袭、造假等违反道德、学术规范和其他侵权行为，无意识形态问题，特此郑重声明。</w:t>
      </w:r>
    </w:p>
    <w:p w14:paraId="1EC4CF44">
      <w:pPr>
        <w:ind w:firstLine="64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同意将该课教学的音像、课件、文本的使用权授予本次活动主办单位</w:t>
      </w:r>
      <w:r>
        <w:rPr>
          <w:rFonts w:hint="eastAsia" w:ascii="Times New Roman" w:hAnsi="Times New Roman" w:cs="Times New Roman"/>
          <w:szCs w:val="32"/>
          <w:lang w:eastAsia="zh-CN"/>
        </w:rPr>
        <w:t>重庆市教育科学研究院</w:t>
      </w:r>
      <w:r>
        <w:rPr>
          <w:rFonts w:hint="default" w:ascii="Times New Roman" w:hAnsi="Times New Roman" w:cs="Times New Roman"/>
          <w:szCs w:val="32"/>
        </w:rPr>
        <w:t>。</w:t>
      </w:r>
    </w:p>
    <w:p w14:paraId="059611C8">
      <w:pPr>
        <w:rPr>
          <w:rFonts w:hint="default" w:ascii="Times New Roman" w:hAnsi="Times New Roman" w:cs="Times New Roman"/>
          <w:szCs w:val="32"/>
        </w:rPr>
      </w:pPr>
    </w:p>
    <w:p w14:paraId="1294C4B5">
      <w:pPr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版权人（签字）：         </w:t>
      </w:r>
    </w:p>
    <w:p w14:paraId="5B81DDB6">
      <w:pPr>
        <w:ind w:firstLine="1280" w:firstLineChars="400"/>
        <w:rPr>
          <w:rFonts w:hint="default" w:ascii="Times New Roman" w:hAnsi="Times New Roman" w:cs="Times New Roman"/>
          <w:szCs w:val="32"/>
        </w:rPr>
      </w:pPr>
    </w:p>
    <w:p w14:paraId="5F496D0B">
      <w:pPr>
        <w:ind w:firstLine="1280" w:firstLineChars="4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选送单位（盖章）：</w:t>
      </w:r>
    </w:p>
    <w:p w14:paraId="481BC19C">
      <w:pPr>
        <w:ind w:firstLine="5440" w:firstLineChars="1700"/>
        <w:rPr>
          <w:rFonts w:hint="default" w:ascii="Times New Roman" w:hAnsi="Times New Roman" w:cs="Times New Roman"/>
          <w:szCs w:val="32"/>
        </w:rPr>
      </w:pPr>
    </w:p>
    <w:p w14:paraId="163EBA59">
      <w:pPr>
        <w:ind w:firstLine="6080" w:firstLineChars="1900"/>
        <w:rPr>
          <w:rFonts w:hint="default" w:ascii="Times New Roman" w:hAnsi="Times New Roman" w:eastAsia="华光仿宋二_CNKI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年   月   日</w:t>
      </w:r>
    </w:p>
    <w:p w14:paraId="5F37C7A4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2E63B65D">
      <w:pPr>
        <w:rPr>
          <w:rFonts w:hint="default" w:ascii="Times New Roman" w:hAnsi="Times New Roman" w:eastAsia="仿宋_GB2312" w:cs="Times New Roman"/>
          <w:kern w:val="0"/>
          <w:szCs w:val="32"/>
        </w:rPr>
      </w:pPr>
      <w:bookmarkStart w:id="0" w:name="_GoBack"/>
      <w:bookmarkEnd w:id="0"/>
    </w:p>
    <w:p w14:paraId="370DBA2A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536D9EBD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0DD5524E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32253F06">
      <w:pPr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6C0E24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14712"/>
    <w:rsid w:val="012C4639"/>
    <w:rsid w:val="02FF11C0"/>
    <w:rsid w:val="046E6B4B"/>
    <w:rsid w:val="086C5E40"/>
    <w:rsid w:val="0AC94734"/>
    <w:rsid w:val="0C314712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2025-03-25T02:13:00Z</dcterms:created>
  <dc:creator> </dc:creator>
  <cp:lastModifiedBy> </cp:lastModifiedBy>
  <dcterms:modified xsi:type="dcterms:W3CDTF">2025-03-25T02:14:00Z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7FF9C84D5EE24729AF355DD4D5DFE4D8_11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