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82" w:rsidRPr="00536F37" w:rsidRDefault="003E7282" w:rsidP="003E7282">
      <w:pPr>
        <w:jc w:val="left"/>
        <w:rPr>
          <w:rFonts w:ascii="方正黑体_GBK" w:eastAsia="方正黑体_GBK" w:hAnsi="方正仿宋_GBK" w:cs="方正仿宋_GBK"/>
          <w:bCs/>
          <w:sz w:val="32"/>
          <w:szCs w:val="32"/>
        </w:rPr>
      </w:pPr>
      <w:r w:rsidRPr="00536F37">
        <w:rPr>
          <w:rFonts w:ascii="方正黑体_GBK" w:eastAsia="方正黑体_GBK" w:hAnsi="方正仿宋_GBK" w:cs="方正仿宋_GBK" w:hint="eastAsia"/>
          <w:bCs/>
          <w:sz w:val="32"/>
          <w:szCs w:val="32"/>
        </w:rPr>
        <w:t>附件</w:t>
      </w:r>
    </w:p>
    <w:p w:rsidR="003E7282" w:rsidRDefault="003E7282" w:rsidP="003E7282">
      <w:pPr>
        <w:spacing w:line="579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3E7282" w:rsidRPr="00536F37" w:rsidRDefault="003E7282" w:rsidP="003E7282">
      <w:pPr>
        <w:spacing w:line="579" w:lineRule="exact"/>
        <w:jc w:val="center"/>
        <w:rPr>
          <w:rFonts w:eastAsia="方正小标宋_GBK"/>
          <w:bCs/>
          <w:sz w:val="44"/>
          <w:szCs w:val="44"/>
        </w:rPr>
      </w:pPr>
      <w:r w:rsidRPr="00536F37">
        <w:rPr>
          <w:rFonts w:eastAsia="方正小标宋_GBK"/>
          <w:bCs/>
          <w:sz w:val="44"/>
          <w:szCs w:val="44"/>
        </w:rPr>
        <w:t>成渝地区双城经济圈</w:t>
      </w:r>
    </w:p>
    <w:p w:rsidR="003E7282" w:rsidRPr="00536F37" w:rsidRDefault="003E7282" w:rsidP="003E7282">
      <w:pPr>
        <w:spacing w:line="579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 w:rsidRPr="00536F37">
        <w:rPr>
          <w:rFonts w:eastAsia="方正小标宋_GBK"/>
          <w:bCs/>
          <w:color w:val="000000"/>
          <w:sz w:val="44"/>
          <w:szCs w:val="44"/>
        </w:rPr>
        <w:t>2024</w:t>
      </w:r>
      <w:r w:rsidRPr="00536F37">
        <w:rPr>
          <w:rFonts w:eastAsia="方正小标宋_GBK"/>
          <w:bCs/>
          <w:color w:val="000000"/>
          <w:sz w:val="44"/>
          <w:szCs w:val="44"/>
        </w:rPr>
        <w:t>年特殊教育</w:t>
      </w:r>
      <w:r w:rsidRPr="00536F37">
        <w:rPr>
          <w:rFonts w:eastAsia="方正小标宋_GBK"/>
          <w:bCs/>
          <w:color w:val="000000"/>
          <w:sz w:val="44"/>
          <w:szCs w:val="44"/>
        </w:rPr>
        <w:t>“</w:t>
      </w:r>
      <w:r w:rsidRPr="00536F37">
        <w:rPr>
          <w:rFonts w:eastAsia="方正小标宋_GBK"/>
          <w:bCs/>
          <w:color w:val="000000"/>
          <w:sz w:val="44"/>
          <w:szCs w:val="44"/>
        </w:rPr>
        <w:t>一人一案</w:t>
      </w:r>
      <w:r w:rsidRPr="00536F37">
        <w:rPr>
          <w:rFonts w:eastAsia="方正小标宋_GBK"/>
          <w:bCs/>
          <w:color w:val="000000"/>
          <w:sz w:val="44"/>
          <w:szCs w:val="44"/>
        </w:rPr>
        <w:t>”</w:t>
      </w:r>
    </w:p>
    <w:p w:rsidR="003E7282" w:rsidRPr="00536F37" w:rsidRDefault="003E7282" w:rsidP="003E7282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 w:rsidRPr="00536F37">
        <w:rPr>
          <w:rFonts w:eastAsia="方正小标宋_GBK"/>
          <w:bCs/>
          <w:color w:val="000000"/>
          <w:sz w:val="44"/>
          <w:szCs w:val="44"/>
        </w:rPr>
        <w:t>（第三期）研讨会参会回执</w:t>
      </w:r>
    </w:p>
    <w:tbl>
      <w:tblPr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050"/>
        <w:gridCol w:w="810"/>
        <w:gridCol w:w="1155"/>
        <w:gridCol w:w="1451"/>
        <w:gridCol w:w="825"/>
        <w:gridCol w:w="825"/>
        <w:gridCol w:w="827"/>
        <w:gridCol w:w="823"/>
      </w:tblGrid>
      <w:tr w:rsidR="003E7282" w:rsidTr="00E10183">
        <w:trPr>
          <w:trHeight w:val="324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E7282" w:rsidTr="00E10183">
        <w:trPr>
          <w:trHeight w:val="56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26日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27日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28日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E7282" w:rsidTr="00E10183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3E7282" w:rsidTr="00E10183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3E7282" w:rsidTr="00E10183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3E7282" w:rsidTr="00E10183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3E7282" w:rsidTr="00E10183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282" w:rsidRDefault="003E7282" w:rsidP="00E10183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3E7282" w:rsidRDefault="003E7282" w:rsidP="003E7282">
      <w:pPr>
        <w:rPr>
          <w:color w:val="000000"/>
          <w:szCs w:val="21"/>
        </w:rPr>
      </w:pPr>
      <w:r>
        <w:rPr>
          <w:rFonts w:hint="eastAsia"/>
          <w:color w:val="000000"/>
        </w:rPr>
        <w:t xml:space="preserve"> </w:t>
      </w:r>
    </w:p>
    <w:p w:rsidR="003E7282" w:rsidRPr="00536F37" w:rsidRDefault="003E7282" w:rsidP="003E7282">
      <w:pPr>
        <w:spacing w:line="600" w:lineRule="exact"/>
        <w:ind w:firstLineChars="200" w:firstLine="480"/>
        <w:jc w:val="left"/>
        <w:rPr>
          <w:rFonts w:eastAsia="方正仿宋_GBK"/>
          <w:color w:val="000000"/>
          <w:sz w:val="24"/>
        </w:rPr>
      </w:pPr>
      <w:r w:rsidRPr="00536F37">
        <w:rPr>
          <w:rFonts w:eastAsia="方正仿宋_GBK"/>
          <w:color w:val="000000"/>
          <w:sz w:val="24"/>
        </w:rPr>
        <w:t>注：</w:t>
      </w:r>
      <w:r w:rsidRPr="00536F37">
        <w:rPr>
          <w:rFonts w:eastAsia="方正仿宋_GBK"/>
          <w:color w:val="000000"/>
          <w:sz w:val="24"/>
        </w:rPr>
        <w:t>1.</w:t>
      </w:r>
      <w:r w:rsidRPr="00536F37">
        <w:rPr>
          <w:rFonts w:eastAsia="方正仿宋_GBK"/>
          <w:color w:val="000000"/>
          <w:sz w:val="24"/>
        </w:rPr>
        <w:t>请各参会人员务必注明是否住宿，以便于安排食宿。</w:t>
      </w:r>
    </w:p>
    <w:p w:rsidR="003E7282" w:rsidRPr="00536F37" w:rsidRDefault="003E7282" w:rsidP="003E7282">
      <w:pPr>
        <w:spacing w:line="600" w:lineRule="exact"/>
        <w:ind w:firstLineChars="200" w:firstLine="480"/>
        <w:jc w:val="left"/>
        <w:rPr>
          <w:rFonts w:eastAsia="方正仿宋_GBK"/>
          <w:color w:val="000000"/>
          <w:sz w:val="24"/>
        </w:rPr>
      </w:pPr>
      <w:r w:rsidRPr="00536F37">
        <w:rPr>
          <w:rFonts w:eastAsia="方正仿宋_GBK"/>
          <w:color w:val="000000"/>
          <w:sz w:val="24"/>
        </w:rPr>
        <w:t>2.</w:t>
      </w:r>
      <w:r w:rsidRPr="00536F37">
        <w:rPr>
          <w:rFonts w:eastAsia="方正仿宋_GBK"/>
          <w:color w:val="000000"/>
          <w:sz w:val="24"/>
        </w:rPr>
        <w:t>回执</w:t>
      </w:r>
      <w:r w:rsidRPr="00536F37">
        <w:rPr>
          <w:rFonts w:eastAsia="方正仿宋_GBK"/>
          <w:color w:val="000000"/>
          <w:sz w:val="24"/>
        </w:rPr>
        <w:t>3</w:t>
      </w:r>
      <w:r w:rsidRPr="00536F37">
        <w:rPr>
          <w:rFonts w:eastAsia="方正仿宋_GBK"/>
          <w:color w:val="000000"/>
          <w:sz w:val="24"/>
        </w:rPr>
        <w:t>月</w:t>
      </w:r>
      <w:r w:rsidRPr="00536F37">
        <w:rPr>
          <w:rFonts w:eastAsia="方正仿宋_GBK"/>
          <w:color w:val="000000"/>
          <w:sz w:val="24"/>
        </w:rPr>
        <w:t>21</w:t>
      </w:r>
      <w:r w:rsidRPr="00536F37">
        <w:rPr>
          <w:rFonts w:eastAsia="方正仿宋_GBK"/>
          <w:color w:val="000000"/>
          <w:sz w:val="24"/>
        </w:rPr>
        <w:t>日（周四）下午</w:t>
      </w:r>
      <w:r w:rsidRPr="00536F37">
        <w:rPr>
          <w:rFonts w:eastAsia="方正仿宋_GBK"/>
          <w:color w:val="000000"/>
          <w:sz w:val="24"/>
        </w:rPr>
        <w:t>18:00</w:t>
      </w:r>
      <w:r w:rsidRPr="00536F37">
        <w:rPr>
          <w:rFonts w:eastAsia="方正仿宋_GBK"/>
          <w:color w:val="000000"/>
          <w:sz w:val="24"/>
        </w:rPr>
        <w:t>前发至邮箱：</w:t>
      </w:r>
      <w:r w:rsidRPr="00536F37">
        <w:rPr>
          <w:rFonts w:eastAsia="方正仿宋_GBK"/>
          <w:color w:val="000000"/>
          <w:sz w:val="24"/>
        </w:rPr>
        <w:t>cqhctsxx@163.com</w:t>
      </w:r>
      <w:r w:rsidRPr="00536F37">
        <w:rPr>
          <w:rFonts w:eastAsia="方正仿宋_GBK"/>
          <w:color w:val="000000"/>
          <w:sz w:val="24"/>
        </w:rPr>
        <w:t>。</w:t>
      </w:r>
    </w:p>
    <w:p w:rsidR="003E7282" w:rsidRPr="00536F37" w:rsidRDefault="003E7282" w:rsidP="003E7282">
      <w:pPr>
        <w:spacing w:line="600" w:lineRule="exact"/>
        <w:ind w:firstLineChars="200" w:firstLine="480"/>
        <w:jc w:val="left"/>
        <w:rPr>
          <w:rFonts w:eastAsia="方正仿宋_GBK"/>
          <w:color w:val="000000"/>
          <w:sz w:val="24"/>
        </w:rPr>
      </w:pPr>
      <w:r w:rsidRPr="00536F37">
        <w:rPr>
          <w:rFonts w:eastAsia="方正仿宋_GBK"/>
          <w:color w:val="000000"/>
          <w:sz w:val="24"/>
        </w:rPr>
        <w:t>3.</w:t>
      </w:r>
      <w:r w:rsidRPr="00536F37">
        <w:rPr>
          <w:rFonts w:eastAsia="方正仿宋_GBK"/>
          <w:color w:val="000000"/>
          <w:sz w:val="24"/>
        </w:rPr>
        <w:t>联系人：肖果（副校长）</w:t>
      </w:r>
      <w:r w:rsidRPr="00536F37">
        <w:rPr>
          <w:rFonts w:eastAsia="方正仿宋_GBK"/>
          <w:color w:val="000000"/>
          <w:sz w:val="24"/>
        </w:rPr>
        <w:t>15909361507</w:t>
      </w:r>
      <w:r w:rsidRPr="00536F37">
        <w:rPr>
          <w:rFonts w:eastAsia="方正仿宋_GBK"/>
          <w:color w:val="000000"/>
          <w:sz w:val="24"/>
        </w:rPr>
        <w:t>，李海燕（办公室人员）</w:t>
      </w:r>
      <w:r w:rsidRPr="00536F37">
        <w:rPr>
          <w:rFonts w:eastAsia="方正仿宋_GBK"/>
          <w:color w:val="000000"/>
          <w:sz w:val="24"/>
        </w:rPr>
        <w:t>13883369656</w:t>
      </w:r>
    </w:p>
    <w:p w:rsidR="003E7282" w:rsidRDefault="003E7282" w:rsidP="003E7282"/>
    <w:p w:rsidR="003E7282" w:rsidRDefault="003E7282" w:rsidP="003E7282">
      <w:pPr>
        <w:rPr>
          <w:rFonts w:ascii="仿宋_GB2312" w:eastAsia="仿宋_GB2312"/>
          <w:sz w:val="15"/>
          <w:szCs w:val="15"/>
        </w:rPr>
      </w:pPr>
    </w:p>
    <w:p w:rsidR="003E7282" w:rsidRDefault="003E7282" w:rsidP="003E7282"/>
    <w:p w:rsidR="003E7282" w:rsidRDefault="003E7282" w:rsidP="003E7282"/>
    <w:p w:rsidR="003E7282" w:rsidRDefault="003E7282" w:rsidP="003E7282"/>
    <w:p w:rsidR="003E7282" w:rsidRDefault="003E7282" w:rsidP="003E7282"/>
    <w:p w:rsidR="003E7282" w:rsidRDefault="003E7282" w:rsidP="003E7282"/>
    <w:p w:rsidR="003E7282" w:rsidRDefault="003E7282" w:rsidP="003E7282"/>
    <w:p w:rsidR="003E7282" w:rsidRDefault="003E7282" w:rsidP="003E7282"/>
    <w:p w:rsidR="003E7282" w:rsidRDefault="003E7282" w:rsidP="003E7282"/>
    <w:p w:rsidR="003E7282" w:rsidRDefault="003E7282" w:rsidP="003E7282"/>
    <w:p w:rsidR="009038EB" w:rsidRPr="003E7282" w:rsidRDefault="009038EB">
      <w:bookmarkStart w:id="0" w:name="_GoBack"/>
      <w:bookmarkEnd w:id="0"/>
    </w:p>
    <w:sectPr w:rsidR="009038EB" w:rsidRPr="003E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2"/>
    <w:rsid w:val="003E7282"/>
    <w:rsid w:val="009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E7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3E72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E7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3E72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2024-03-25T02:01:00Z</dcterms:created>
  <dcterms:modified xsi:type="dcterms:W3CDTF">2024-03-25T02:01:00Z</dcterms:modified>
</cp:coreProperties>
</file>