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06" w:rsidRPr="00816108" w:rsidRDefault="00772B06" w:rsidP="00772B06">
      <w:pP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816108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附件</w:t>
      </w:r>
      <w:r w:rsidRPr="00816108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1</w:t>
      </w:r>
    </w:p>
    <w:p w:rsidR="00772B06" w:rsidRPr="00816108" w:rsidRDefault="00772B06" w:rsidP="00772B06">
      <w:pP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</w:p>
    <w:p w:rsidR="00772B06" w:rsidRPr="00816108" w:rsidRDefault="00772B06" w:rsidP="00772B06">
      <w:pPr>
        <w:spacing w:line="580" w:lineRule="exact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</w:rPr>
      </w:pPr>
      <w:r w:rsidRPr="00816108"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</w:rPr>
        <w:t>2023</w:t>
      </w:r>
      <w:r w:rsidRPr="00816108"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</w:rPr>
        <w:t>年重庆市教研科研工作先进个人推荐名额分配表</w:t>
      </w:r>
    </w:p>
    <w:p w:rsidR="00772B06" w:rsidRPr="00816108" w:rsidRDefault="00772B06" w:rsidP="00772B06">
      <w:pPr>
        <w:spacing w:line="580" w:lineRule="exact"/>
        <w:jc w:val="center"/>
        <w:rPr>
          <w:rFonts w:ascii="Times New Roman" w:eastAsia="方正楷体_GBK" w:hAnsi="Times New Roman" w:cs="Times New Roman"/>
          <w:bCs/>
          <w:color w:val="000000" w:themeColor="text1"/>
          <w:sz w:val="44"/>
          <w:szCs w:val="44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450"/>
        <w:gridCol w:w="283"/>
        <w:gridCol w:w="3567"/>
        <w:gridCol w:w="1417"/>
      </w:tblGrid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推荐名额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推荐名额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万州区教师进修学院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潼南区教师进修学院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黔江区教育科学研究所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荣昌区教师进修学校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涪陵区教育科学研究所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开州区教师进修学校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渝中区教师进修学院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梁平区教师进修学校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大渡口区教师进修学院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武隆区教师进修学校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江北区教师进修学院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城口县教师进修学校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沙坪坝区教师进修学院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w w:val="96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w w:val="96"/>
                <w:sz w:val="28"/>
                <w:szCs w:val="28"/>
              </w:rPr>
              <w:t>丰都县中小学教师发展中心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九龙坡区教师进修学院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垫江县教师进修学校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南岸区教师进修学院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忠县教育科学研究所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北碚区教师进修学院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云阳县教育科学研究所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渝</w:t>
            </w:r>
            <w:proofErr w:type="gramEnd"/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北区教师进修学院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奉节县教师研修中心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巴南区教师进修学院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巫山县中小学教学研究室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长寿区教师发展中心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巫溪县教师进修学校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江津区教师发展中心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石柱县教委教研室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合川区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en-GB"/>
              </w:rPr>
              <w:t>教师进修学校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秀山县教师进修学校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永川区教师进修学校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酉阳县教育科学研究所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南川区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en-GB"/>
              </w:rPr>
              <w:t>教师进修学校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彭水县教师进修学校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綦江区教育科学研究所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w w:val="96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w w:val="96"/>
                <w:sz w:val="28"/>
                <w:szCs w:val="28"/>
              </w:rPr>
              <w:t>万盛经开区教师进修学校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大足区教师进修学校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两江新区</w:t>
            </w:r>
            <w:proofErr w:type="gramEnd"/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教育发展研究院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璧</w:t>
            </w:r>
            <w:proofErr w:type="gramEnd"/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山区教师进修学校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高新区教育事务中心</w:t>
            </w: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72B06" w:rsidRPr="00816108" w:rsidTr="00F81D10">
        <w:trPr>
          <w:jc w:val="center"/>
        </w:trPr>
        <w:tc>
          <w:tcPr>
            <w:tcW w:w="3168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铜梁区教师进修学院</w:t>
            </w:r>
          </w:p>
        </w:tc>
        <w:tc>
          <w:tcPr>
            <w:tcW w:w="1450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" w:type="dxa"/>
            <w:vMerge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72B06" w:rsidRPr="00816108" w:rsidRDefault="00772B06" w:rsidP="00F81D10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72B06" w:rsidRPr="00816108" w:rsidRDefault="00772B06" w:rsidP="00F81D10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72B06" w:rsidRPr="00816108" w:rsidRDefault="00772B06" w:rsidP="00772B06">
      <w:pPr>
        <w:rPr>
          <w:rFonts w:ascii="Times New Roman" w:hAnsi="Times New Roman" w:cs="Times New Roman"/>
          <w:color w:val="000000" w:themeColor="text1"/>
        </w:rPr>
      </w:pPr>
    </w:p>
    <w:p w:rsidR="00772B06" w:rsidRPr="00816108" w:rsidRDefault="00772B06" w:rsidP="00772B06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772B06" w:rsidRPr="0081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06"/>
    <w:rsid w:val="00404CAD"/>
    <w:rsid w:val="0077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Sky123.Org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2023-12-22T01:21:00Z</dcterms:created>
  <dcterms:modified xsi:type="dcterms:W3CDTF">2023-12-22T01:21:00Z</dcterms:modified>
</cp:coreProperties>
</file>