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52" w:rsidRPr="00093E3C" w:rsidRDefault="00963852" w:rsidP="00963852">
      <w:pPr>
        <w:spacing w:line="360" w:lineRule="auto"/>
        <w:rPr>
          <w:rFonts w:ascii="方正黑体_GBK" w:eastAsia="方正黑体_GBK" w:hAnsi="仿宋" w:cs="仿宋"/>
          <w:sz w:val="32"/>
          <w:szCs w:val="32"/>
        </w:rPr>
      </w:pPr>
      <w:r w:rsidRPr="00093E3C">
        <w:rPr>
          <w:rFonts w:ascii="方正黑体_GBK" w:eastAsia="方正黑体_GBK" w:hAnsi="仿宋" w:cs="仿宋" w:hint="eastAsia"/>
          <w:sz w:val="32"/>
          <w:szCs w:val="32"/>
        </w:rPr>
        <w:t>附件1</w:t>
      </w:r>
    </w:p>
    <w:p w:rsidR="00963852" w:rsidRDefault="00963852" w:rsidP="0096385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63852" w:rsidRDefault="00963852" w:rsidP="0096385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活动</w:t>
      </w:r>
      <w:r>
        <w:rPr>
          <w:rFonts w:ascii="方正小标宋_GBK" w:eastAsia="方正小标宋_GBK"/>
          <w:sz w:val="44"/>
          <w:szCs w:val="44"/>
        </w:rPr>
        <w:t>议程</w:t>
      </w:r>
    </w:p>
    <w:tbl>
      <w:tblPr>
        <w:tblStyle w:val="a3"/>
        <w:tblpPr w:leftFromText="180" w:rightFromText="180" w:vertAnchor="text" w:horzAnchor="page" w:tblpX="1439" w:tblpY="314"/>
        <w:tblOverlap w:val="never"/>
        <w:tblW w:w="9049" w:type="dxa"/>
        <w:tblLook w:val="04A0" w:firstRow="1" w:lastRow="0" w:firstColumn="1" w:lastColumn="0" w:noHBand="0" w:noVBand="1"/>
      </w:tblPr>
      <w:tblGrid>
        <w:gridCol w:w="874"/>
        <w:gridCol w:w="2375"/>
        <w:gridCol w:w="5800"/>
      </w:tblGrid>
      <w:tr w:rsidR="00963852" w:rsidRPr="00093E3C" w:rsidTr="001C59EA">
        <w:tc>
          <w:tcPr>
            <w:tcW w:w="874" w:type="dxa"/>
            <w:vAlign w:val="center"/>
          </w:tcPr>
          <w:p w:rsidR="00963852" w:rsidRPr="00093E3C" w:rsidRDefault="00963852" w:rsidP="001C59E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日期</w:t>
            </w: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具体内容</w:t>
            </w:r>
          </w:p>
        </w:tc>
      </w:tr>
      <w:tr w:rsidR="00963852" w:rsidRPr="00093E3C" w:rsidTr="001C59EA">
        <w:tc>
          <w:tcPr>
            <w:tcW w:w="874" w:type="dxa"/>
            <w:vMerge w:val="restart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10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月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25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日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上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午</w:t>
            </w: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08:00 - 08:25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签到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8:25 - 08:30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主持人开场、介绍嘉宾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08:30 - 09:10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融合课例《平移与旋转》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执教：金</w:t>
            </w: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州小学</w:t>
            </w:r>
            <w:proofErr w:type="gramEnd"/>
            <w:r w:rsidRPr="00093E3C">
              <w:rPr>
                <w:rFonts w:eastAsia="方正仿宋_GBK"/>
                <w:sz w:val="28"/>
                <w:szCs w:val="28"/>
              </w:rPr>
              <w:t>数学教师熊世林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09:20 - 10:00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融合课例《耐久跑与游戏》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执教：金</w:t>
            </w: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州小学</w:t>
            </w:r>
            <w:proofErr w:type="gramEnd"/>
            <w:r w:rsidRPr="00093E3C">
              <w:rPr>
                <w:rFonts w:eastAsia="方正仿宋_GBK"/>
                <w:sz w:val="28"/>
                <w:szCs w:val="28"/>
              </w:rPr>
              <w:t>体育教师李启琼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10:00 - 10:20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茶歇</w:t>
            </w:r>
            <w:proofErr w:type="gramEnd"/>
          </w:p>
        </w:tc>
      </w:tr>
      <w:tr w:rsidR="00963852" w:rsidRPr="00093E3C" w:rsidTr="001C59EA">
        <w:trPr>
          <w:trHeight w:val="642"/>
        </w:trPr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10:20- 10:30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暖场戏剧</w:t>
            </w:r>
            <w:proofErr w:type="gramEnd"/>
          </w:p>
        </w:tc>
      </w:tr>
      <w:tr w:rsidR="00963852" w:rsidRPr="00093E3C" w:rsidTr="001C59EA">
        <w:trPr>
          <w:trHeight w:val="1210"/>
        </w:trPr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10:30 - 10:40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致欢迎辞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金</w:t>
            </w: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州小学</w:t>
            </w:r>
            <w:proofErr w:type="gramEnd"/>
            <w:r w:rsidRPr="00093E3C">
              <w:rPr>
                <w:rFonts w:eastAsia="方正仿宋_GBK"/>
                <w:sz w:val="28"/>
                <w:szCs w:val="28"/>
              </w:rPr>
              <w:t>书记：肖建新</w:t>
            </w:r>
          </w:p>
        </w:tc>
      </w:tr>
      <w:tr w:rsidR="00963852" w:rsidRPr="00093E3C" w:rsidTr="001C59EA">
        <w:trPr>
          <w:trHeight w:val="1165"/>
        </w:trPr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10:40 - 11:00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说课分享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金</w:t>
            </w: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州小学</w:t>
            </w:r>
            <w:proofErr w:type="gramEnd"/>
            <w:r w:rsidRPr="00093E3C">
              <w:rPr>
                <w:rFonts w:eastAsia="方正仿宋_GBK"/>
                <w:sz w:val="28"/>
                <w:szCs w:val="28"/>
              </w:rPr>
              <w:t>数学、体育团队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11:00 - 11:40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专家点评互动</w:t>
            </w:r>
          </w:p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康</w:t>
            </w:r>
            <w:proofErr w:type="gramStart"/>
            <w:r w:rsidRPr="00093E3C">
              <w:rPr>
                <w:rFonts w:eastAsia="方正仿宋_GBK"/>
                <w:sz w:val="28"/>
                <w:szCs w:val="28"/>
              </w:rPr>
              <w:t>世</w:t>
            </w:r>
            <w:proofErr w:type="gramEnd"/>
            <w:r w:rsidRPr="00093E3C">
              <w:rPr>
                <w:rFonts w:eastAsia="方正仿宋_GBK"/>
                <w:sz w:val="28"/>
                <w:szCs w:val="28"/>
              </w:rPr>
              <w:t>刚</w:t>
            </w:r>
            <w:r w:rsidRPr="00093E3C">
              <w:rPr>
                <w:rFonts w:eastAsia="方正仿宋_GBK"/>
                <w:sz w:val="28"/>
                <w:szCs w:val="28"/>
              </w:rPr>
              <w:t xml:space="preserve">    </w:t>
            </w:r>
            <w:r w:rsidRPr="00093E3C">
              <w:rPr>
                <w:rFonts w:eastAsia="方正仿宋_GBK"/>
                <w:sz w:val="28"/>
                <w:szCs w:val="28"/>
              </w:rPr>
              <w:t>牛</w:t>
            </w:r>
            <w:r w:rsidRPr="00093E3C">
              <w:rPr>
                <w:rFonts w:eastAsia="方正仿宋_GBK"/>
                <w:sz w:val="28"/>
                <w:szCs w:val="28"/>
              </w:rPr>
              <w:t xml:space="preserve">  </w:t>
            </w:r>
            <w:r w:rsidRPr="00093E3C">
              <w:rPr>
                <w:rFonts w:eastAsia="方正仿宋_GBK"/>
                <w:sz w:val="28"/>
                <w:szCs w:val="28"/>
              </w:rPr>
              <w:t>晓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11:40 - 12:15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融合沙龙</w:t>
            </w:r>
            <w:r w:rsidRPr="00093E3C">
              <w:rPr>
                <w:rFonts w:eastAsia="方正仿宋_GBK"/>
                <w:sz w:val="28"/>
                <w:szCs w:val="28"/>
                <w:lang w:val="en-GB"/>
              </w:rPr>
              <w:t>《</w:t>
            </w:r>
            <w:r w:rsidRPr="00093E3C">
              <w:rPr>
                <w:rFonts w:eastAsia="方正仿宋_GBK"/>
                <w:sz w:val="28"/>
                <w:szCs w:val="28"/>
              </w:rPr>
              <w:t>跨学科融合与学生全面发展</w:t>
            </w:r>
            <w:r w:rsidRPr="00093E3C">
              <w:rPr>
                <w:rFonts w:eastAsia="方正仿宋_GBK"/>
                <w:sz w:val="28"/>
                <w:szCs w:val="28"/>
                <w:lang w:val="en-GB"/>
              </w:rPr>
              <w:t>》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12:15 - 12:20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合影留念</w:t>
            </w:r>
          </w:p>
        </w:tc>
      </w:tr>
      <w:tr w:rsidR="00963852" w:rsidRPr="00093E3C" w:rsidTr="001C59EA">
        <w:tc>
          <w:tcPr>
            <w:tcW w:w="874" w:type="dxa"/>
            <w:vMerge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12:20 - 13:00</w:t>
            </w:r>
          </w:p>
        </w:tc>
        <w:tc>
          <w:tcPr>
            <w:tcW w:w="5800" w:type="dxa"/>
            <w:vAlign w:val="center"/>
          </w:tcPr>
          <w:p w:rsidR="00963852" w:rsidRPr="00093E3C" w:rsidRDefault="00963852" w:rsidP="001C59EA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93E3C">
              <w:rPr>
                <w:rFonts w:eastAsia="方正仿宋_GBK"/>
                <w:sz w:val="28"/>
                <w:szCs w:val="28"/>
              </w:rPr>
              <w:t>午餐</w:t>
            </w:r>
          </w:p>
        </w:tc>
      </w:tr>
    </w:tbl>
    <w:p w:rsidR="00963852" w:rsidRDefault="00963852" w:rsidP="0096385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5E2129" w:rsidRDefault="005E2129">
      <w:bookmarkStart w:id="0" w:name="_GoBack"/>
      <w:bookmarkEnd w:id="0"/>
    </w:p>
    <w:sectPr w:rsidR="005E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2"/>
    <w:rsid w:val="005E2129"/>
    <w:rsid w:val="009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38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38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2023-10-18T01:16:00Z</dcterms:created>
  <dcterms:modified xsi:type="dcterms:W3CDTF">2023-10-18T01:16:00Z</dcterms:modified>
</cp:coreProperties>
</file>