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5E" w:rsidRPr="0051654E" w:rsidRDefault="0094735E" w:rsidP="0094735E">
      <w:pPr>
        <w:widowControl/>
        <w:adjustRightInd w:val="0"/>
        <w:rPr>
          <w:rFonts w:ascii="方正黑体_GBK" w:eastAsia="方正黑体_GBK" w:hAnsi="黑体" w:cs="黑体" w:hint="eastAsia"/>
          <w:bCs/>
          <w:kern w:val="0"/>
          <w:sz w:val="32"/>
          <w:szCs w:val="32"/>
        </w:rPr>
      </w:pPr>
      <w:r w:rsidRPr="0051654E">
        <w:rPr>
          <w:rFonts w:ascii="方正黑体_GBK" w:eastAsia="方正黑体_GBK" w:hAnsi="黑体" w:cs="黑体" w:hint="eastAsia"/>
          <w:bCs/>
          <w:kern w:val="0"/>
          <w:sz w:val="32"/>
          <w:szCs w:val="32"/>
          <w:lang w:val="zh-CN"/>
        </w:rPr>
        <w:t>附件</w:t>
      </w:r>
      <w:r w:rsidRPr="0051654E">
        <w:rPr>
          <w:rFonts w:ascii="方正黑体_GBK" w:eastAsia="方正黑体_GBK" w:hAnsi="黑体" w:cs="黑体" w:hint="eastAsia"/>
          <w:bCs/>
          <w:kern w:val="0"/>
          <w:sz w:val="32"/>
          <w:szCs w:val="32"/>
        </w:rPr>
        <w:t>2</w:t>
      </w:r>
    </w:p>
    <w:p w:rsidR="0094735E" w:rsidRDefault="0094735E" w:rsidP="0094735E">
      <w:pPr>
        <w:widowControl/>
        <w:spacing w:line="600" w:lineRule="exact"/>
        <w:ind w:firstLineChars="100" w:firstLine="442"/>
        <w:jc w:val="left"/>
        <w:rPr>
          <w:rFonts w:ascii="方正小标宋_GBK" w:eastAsia="方正小标宋_GBK" w:hAnsi="仿宋_GB2312" w:cs="仿宋_GB2312"/>
          <w:b/>
          <w:kern w:val="0"/>
          <w:sz w:val="44"/>
          <w:szCs w:val="44"/>
        </w:rPr>
      </w:pPr>
    </w:p>
    <w:p w:rsidR="0094735E" w:rsidRPr="005B09C1" w:rsidRDefault="0094735E" w:rsidP="0094735E">
      <w:pPr>
        <w:widowControl/>
        <w:spacing w:line="600" w:lineRule="exact"/>
        <w:ind w:firstLineChars="100" w:firstLine="440"/>
        <w:jc w:val="left"/>
        <w:rPr>
          <w:rFonts w:ascii="方正小标宋_GBK" w:eastAsia="方正小标宋_GBK" w:hAnsi="仿宋_GB2312" w:cs="仿宋_GB2312"/>
          <w:kern w:val="0"/>
          <w:sz w:val="44"/>
          <w:szCs w:val="44"/>
        </w:rPr>
      </w:pPr>
      <w:r w:rsidRPr="005B09C1">
        <w:rPr>
          <w:rFonts w:ascii="方正小标宋_GBK" w:eastAsia="方正小标宋_GBK" w:hAnsi="仿宋_GB2312" w:cs="仿宋_GB2312" w:hint="eastAsia"/>
          <w:kern w:val="0"/>
          <w:sz w:val="44"/>
          <w:szCs w:val="44"/>
        </w:rPr>
        <w:t>重庆市2023年美术</w:t>
      </w:r>
      <w:r w:rsidRPr="005B09C1">
        <w:rPr>
          <w:rFonts w:ascii="方正小标宋_GBK" w:eastAsia="方正小标宋_GBK" w:hint="eastAsia"/>
          <w:color w:val="000000"/>
          <w:spacing w:val="-6"/>
          <w:sz w:val="44"/>
          <w:szCs w:val="44"/>
        </w:rPr>
        <w:t>教师现场</w:t>
      </w:r>
      <w:r w:rsidRPr="005B09C1">
        <w:rPr>
          <w:rFonts w:ascii="方正小标宋_GBK" w:eastAsia="方正小标宋_GBK" w:hint="eastAsia"/>
          <w:spacing w:val="-6"/>
          <w:sz w:val="44"/>
          <w:szCs w:val="44"/>
        </w:rPr>
        <w:t>课评选活动</w:t>
      </w:r>
    </w:p>
    <w:p w:rsidR="0094735E" w:rsidRPr="005B09C1" w:rsidRDefault="0094735E" w:rsidP="0094735E">
      <w:pPr>
        <w:widowControl/>
        <w:spacing w:line="600" w:lineRule="exact"/>
        <w:ind w:firstLineChars="700" w:firstLine="3080"/>
        <w:jc w:val="left"/>
        <w:rPr>
          <w:rFonts w:ascii="方正小标宋_GBK" w:eastAsia="方正小标宋_GBK" w:hAnsi="宋体" w:cs="Times New Roman"/>
          <w:kern w:val="0"/>
          <w:sz w:val="44"/>
          <w:szCs w:val="44"/>
        </w:rPr>
      </w:pPr>
      <w:r w:rsidRPr="005B09C1">
        <w:rPr>
          <w:rFonts w:ascii="方正小标宋_GBK" w:eastAsia="方正小标宋_GBK" w:hAnsi="仿宋_GB2312" w:cs="仿宋_GB2312" w:hint="eastAsia"/>
          <w:kern w:val="0"/>
          <w:sz w:val="44"/>
          <w:szCs w:val="44"/>
        </w:rPr>
        <w:t>教学资料要求</w:t>
      </w:r>
    </w:p>
    <w:p w:rsidR="0094735E" w:rsidRDefault="0094735E" w:rsidP="0094735E">
      <w:pPr>
        <w:ind w:firstLineChars="900" w:firstLine="3960"/>
        <w:rPr>
          <w:rFonts w:ascii="黑体" w:eastAsia="黑体" w:hAnsi="黑体"/>
          <w:sz w:val="44"/>
          <w:szCs w:val="44"/>
        </w:rPr>
      </w:pPr>
    </w:p>
    <w:p w:rsidR="0094735E" w:rsidRPr="005B09C1" w:rsidRDefault="0094735E" w:rsidP="0094735E">
      <w:pPr>
        <w:ind w:firstLineChars="900" w:firstLine="3960"/>
        <w:rPr>
          <w:rFonts w:ascii="方正小标宋_GBK" w:eastAsia="方正小标宋_GBK" w:hAnsi="宋体"/>
          <w:sz w:val="28"/>
          <w:szCs w:val="28"/>
        </w:rPr>
      </w:pPr>
      <w:r w:rsidRPr="005B09C1">
        <w:rPr>
          <w:rFonts w:ascii="方正小标宋_GBK" w:eastAsia="方正小标宋_GBK" w:hAnsi="黑体" w:hint="eastAsia"/>
          <w:sz w:val="44"/>
          <w:szCs w:val="44"/>
        </w:rPr>
        <w:t>课 题</w:t>
      </w:r>
    </w:p>
    <w:p w:rsidR="0094735E" w:rsidRDefault="0094735E" w:rsidP="0094735E">
      <w:pPr>
        <w:jc w:val="center"/>
        <w:rPr>
          <w:rFonts w:ascii="宋体" w:hAnsi="宋体"/>
          <w:sz w:val="28"/>
          <w:szCs w:val="28"/>
        </w:rPr>
      </w:pP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 w:hint="eastAsia"/>
          <w:sz w:val="32"/>
          <w:szCs w:val="32"/>
        </w:rPr>
        <w:t>一、课型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美术（造型课、设计课、欣赏课或综合课等）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二、教材分析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教材背景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教材要素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教材解读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三、学情分析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本年</w:t>
      </w:r>
      <w:proofErr w:type="gramStart"/>
      <w:r w:rsidRPr="005B09C1">
        <w:rPr>
          <w:rFonts w:ascii="Times New Roman" w:eastAsia="方正仿宋_GBK" w:hAnsi="Times New Roman" w:cs="Times New Roman"/>
          <w:sz w:val="32"/>
          <w:szCs w:val="32"/>
        </w:rPr>
        <w:t>段学生</w:t>
      </w:r>
      <w:proofErr w:type="gramEnd"/>
      <w:r w:rsidRPr="005B09C1">
        <w:rPr>
          <w:rFonts w:ascii="Times New Roman" w:eastAsia="方正仿宋_GBK" w:hAnsi="Times New Roman" w:cs="Times New Roman"/>
          <w:sz w:val="32"/>
          <w:szCs w:val="32"/>
        </w:rPr>
        <w:t>的身心特点，素养及能力等。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四、教学目标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根据学生情况、</w:t>
      </w:r>
      <w:proofErr w:type="gramStart"/>
      <w:r w:rsidRPr="005B09C1">
        <w:rPr>
          <w:rFonts w:ascii="Times New Roman" w:eastAsia="方正仿宋_GBK" w:hAnsi="Times New Roman" w:cs="Times New Roman"/>
          <w:sz w:val="32"/>
          <w:szCs w:val="32"/>
        </w:rPr>
        <w:t>课标要求</w:t>
      </w:r>
      <w:proofErr w:type="gramEnd"/>
      <w:r w:rsidRPr="005B09C1">
        <w:rPr>
          <w:rFonts w:ascii="Times New Roman" w:eastAsia="方正仿宋_GBK" w:hAnsi="Times New Roman" w:cs="Times New Roman"/>
          <w:sz w:val="32"/>
          <w:szCs w:val="32"/>
        </w:rPr>
        <w:t>、教学内容等指定切实可行的教学目标。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五、评价任务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有目标需要的形成性评价。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用来检测目标达成的，独立的学习任务。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lastRenderedPageBreak/>
        <w:t>六、作业与检测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课前、课中与课后作业，巩固、检测和提高作业。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七、教学准备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上课所使用的器材设备。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需要学生准备的内容。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八、教学流程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板块清晰、分步罗列，体现教与学的完整过程。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每步中需要详细标明教师活动、学生活动、设计意图。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教学中应关注学生对知识技能的运用与编创。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5B09C1">
        <w:rPr>
          <w:rFonts w:ascii="Times New Roman" w:eastAsia="方正仿宋_GBK" w:hAnsi="Times New Roman" w:cs="Times New Roman"/>
          <w:sz w:val="32"/>
          <w:szCs w:val="32"/>
        </w:rPr>
        <w:t>过程中通过评价引导学生素养的养成。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B09C1">
        <w:rPr>
          <w:rFonts w:ascii="方正黑体_GBK" w:eastAsia="方正黑体_GBK" w:hAnsi="Times New Roman" w:cs="Times New Roman"/>
          <w:sz w:val="32"/>
          <w:szCs w:val="32"/>
        </w:rPr>
        <w:t>九、板书设计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sz w:val="32"/>
          <w:szCs w:val="32"/>
        </w:rPr>
        <w:t>简洁明确、突出重点</w:t>
      </w:r>
    </w:p>
    <w:p w:rsidR="0094735E" w:rsidRPr="005B09C1" w:rsidRDefault="0094735E" w:rsidP="0094735E">
      <w:pPr>
        <w:autoSpaceDE w:val="0"/>
        <w:autoSpaceDN w:val="0"/>
        <w:adjustRightInd w:val="0"/>
        <w:spacing w:line="600" w:lineRule="exact"/>
        <w:ind w:firstLineChars="200" w:firstLine="602"/>
        <w:jc w:val="left"/>
        <w:rPr>
          <w:rFonts w:ascii="Times New Roman" w:eastAsia="方正仿宋_GBK" w:hAnsi="Times New Roman" w:cs="Times New Roman"/>
          <w:b/>
          <w:bCs/>
          <w:kern w:val="0"/>
          <w:sz w:val="30"/>
          <w:szCs w:val="30"/>
        </w:rPr>
      </w:pPr>
    </w:p>
    <w:p w:rsidR="0094735E" w:rsidRPr="005B09C1" w:rsidRDefault="0094735E" w:rsidP="0094735E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B09C1">
        <w:rPr>
          <w:rFonts w:ascii="Times New Roman" w:eastAsia="方正仿宋_GBK" w:hAnsi="Times New Roman" w:cs="Times New Roman"/>
          <w:kern w:val="0"/>
          <w:sz w:val="32"/>
          <w:szCs w:val="32"/>
        </w:rPr>
        <w:t>注：以下教学设计模板为建议格式，格式不做统一要求，参赛教师可根据需要做优化调整，可用文字描述式教案也可用表格式教案。</w:t>
      </w: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4735E" w:rsidRPr="005B09C1" w:rsidRDefault="0094735E" w:rsidP="0094735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021FF5" w:rsidRPr="0094735E" w:rsidRDefault="00021FF5">
      <w:bookmarkStart w:id="0" w:name="_GoBack"/>
      <w:bookmarkEnd w:id="0"/>
    </w:p>
    <w:sectPr w:rsidR="00021FF5" w:rsidRPr="0094735E">
      <w:pgSz w:w="11906" w:h="16838"/>
      <w:pgMar w:top="1559" w:right="1474" w:bottom="1559" w:left="1361" w:header="992" w:footer="567" w:gutter="0"/>
      <w:pgNumType w:fmt="numberInDash"/>
      <w:cols w:space="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5E"/>
    <w:rsid w:val="00021FF5"/>
    <w:rsid w:val="009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5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5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2023-05-18T02:52:00Z</dcterms:created>
  <dcterms:modified xsi:type="dcterms:W3CDTF">2023-05-18T02:52:00Z</dcterms:modified>
</cp:coreProperties>
</file>