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03B" w:rsidRPr="00AE2365" w:rsidRDefault="00B4303B" w:rsidP="00B4303B">
      <w:pPr>
        <w:widowControl/>
        <w:spacing w:line="560" w:lineRule="exact"/>
        <w:jc w:val="left"/>
        <w:rPr>
          <w:rFonts w:ascii="方正黑体_GBK" w:eastAsia="方正黑体_GBK" w:cs="仿宋_GB2312" w:hint="eastAsia"/>
          <w:kern w:val="0"/>
          <w:sz w:val="32"/>
          <w:szCs w:val="32"/>
          <w:shd w:val="clear" w:color="auto" w:fill="FFFFFF"/>
          <w:lang w:bidi="ar"/>
        </w:rPr>
      </w:pPr>
      <w:r w:rsidRPr="00AE2365">
        <w:rPr>
          <w:rFonts w:ascii="方正黑体_GBK" w:eastAsia="方正黑体_GBK" w:cs="仿宋_GB2312" w:hint="eastAsia"/>
          <w:kern w:val="0"/>
          <w:sz w:val="32"/>
          <w:szCs w:val="32"/>
          <w:shd w:val="clear" w:color="auto" w:fill="FFFFFF"/>
          <w:lang w:bidi="ar"/>
        </w:rPr>
        <w:t>附件2</w:t>
      </w:r>
    </w:p>
    <w:p w:rsidR="00B4303B" w:rsidRDefault="00B4303B" w:rsidP="00B4303B">
      <w:pPr>
        <w:widowControl/>
        <w:spacing w:line="560" w:lineRule="exact"/>
        <w:jc w:val="left"/>
        <w:rPr>
          <w:rFonts w:ascii="仿宋_GB2312" w:eastAsia="仿宋_GB2312" w:cs="仿宋_GB2312"/>
          <w:kern w:val="0"/>
          <w:sz w:val="32"/>
          <w:szCs w:val="32"/>
          <w:shd w:val="clear" w:color="auto" w:fill="FFFFFF"/>
          <w:lang w:bidi="ar"/>
        </w:rPr>
      </w:pPr>
    </w:p>
    <w:p w:rsidR="00B4303B" w:rsidRDefault="00B4303B" w:rsidP="00B4303B">
      <w:pPr>
        <w:widowControl/>
        <w:spacing w:line="560" w:lineRule="exact"/>
        <w:jc w:val="center"/>
        <w:rPr>
          <w:rFonts w:ascii="方正小标宋_GBK" w:eastAsia="方正小标宋_GBK" w:hAnsi="方正小标宋_GBK" w:cs="方正小标宋_GBK"/>
          <w:kern w:val="0"/>
          <w:sz w:val="44"/>
          <w:szCs w:val="44"/>
          <w:shd w:val="clear" w:color="auto" w:fill="FFFFFF"/>
          <w:lang w:bidi="ar"/>
        </w:rPr>
      </w:pPr>
      <w:r>
        <w:rPr>
          <w:rFonts w:ascii="方正小标宋_GBK" w:eastAsia="方正小标宋_GBK" w:hAnsi="方正小标宋_GBK" w:cs="方正小标宋_GBK" w:hint="eastAsia"/>
          <w:kern w:val="0"/>
          <w:sz w:val="44"/>
          <w:szCs w:val="44"/>
          <w:shd w:val="clear" w:color="auto" w:fill="FFFFFF"/>
          <w:lang w:bidi="ar"/>
        </w:rPr>
        <w:t>重庆市2023年公共安全教育优质课竞赛</w:t>
      </w:r>
    </w:p>
    <w:p w:rsidR="00B4303B" w:rsidRDefault="00B4303B" w:rsidP="00B4303B">
      <w:pPr>
        <w:widowControl/>
        <w:spacing w:line="560" w:lineRule="exact"/>
        <w:jc w:val="center"/>
        <w:rPr>
          <w:rFonts w:ascii="方正小标宋_GBK" w:eastAsia="方正小标宋_GBK" w:hAnsi="方正小标宋_GBK" w:cs="方正小标宋_GBK"/>
          <w:kern w:val="0"/>
          <w:sz w:val="44"/>
          <w:szCs w:val="44"/>
          <w:shd w:val="clear" w:color="auto" w:fill="FFFFFF"/>
          <w:lang w:bidi="ar"/>
        </w:rPr>
      </w:pPr>
      <w:r>
        <w:rPr>
          <w:rFonts w:ascii="方正小标宋_GBK" w:eastAsia="方正小标宋_GBK" w:hAnsi="方正小标宋_GBK" w:cs="方正小标宋_GBK" w:hint="eastAsia"/>
          <w:kern w:val="0"/>
          <w:sz w:val="44"/>
          <w:szCs w:val="44"/>
          <w:shd w:val="clear" w:color="auto" w:fill="FFFFFF"/>
          <w:lang w:bidi="ar"/>
        </w:rPr>
        <w:t>录像课格式制作要求</w:t>
      </w:r>
    </w:p>
    <w:p w:rsidR="00B4303B" w:rsidRDefault="00B4303B" w:rsidP="00B4303B">
      <w:pPr>
        <w:widowControl/>
        <w:spacing w:line="560" w:lineRule="exact"/>
        <w:jc w:val="center"/>
        <w:rPr>
          <w:rFonts w:ascii="方正小标宋_GBK" w:eastAsia="方正小标宋_GBK" w:hAnsi="方正小标宋_GBK" w:cs="方正小标宋_GBK"/>
          <w:kern w:val="0"/>
          <w:sz w:val="44"/>
          <w:szCs w:val="44"/>
          <w:shd w:val="clear" w:color="auto" w:fill="FFFFFF"/>
          <w:lang w:bidi="ar"/>
        </w:rPr>
      </w:pPr>
    </w:p>
    <w:p w:rsidR="00B4303B" w:rsidRPr="00AE2365" w:rsidRDefault="00B4303B" w:rsidP="00B4303B">
      <w:pPr>
        <w:spacing w:line="560" w:lineRule="exact"/>
        <w:ind w:firstLineChars="200" w:firstLine="640"/>
        <w:rPr>
          <w:rFonts w:ascii="Times New Roman" w:eastAsia="方正仿宋_GBK" w:hAnsi="Times New Roman" w:cs="Times New Roman"/>
          <w:sz w:val="32"/>
          <w:szCs w:val="32"/>
        </w:rPr>
      </w:pPr>
      <w:r w:rsidRPr="00AE2365">
        <w:rPr>
          <w:rFonts w:ascii="Times New Roman" w:eastAsia="方正仿宋_GBK" w:hAnsi="Times New Roman" w:cs="Times New Roman"/>
          <w:sz w:val="32"/>
          <w:szCs w:val="32"/>
        </w:rPr>
        <w:t>1.</w:t>
      </w:r>
      <w:r w:rsidRPr="00AE2365">
        <w:rPr>
          <w:rFonts w:ascii="Times New Roman" w:eastAsia="方正仿宋_GBK" w:hAnsi="Times New Roman" w:cs="Times New Roman"/>
          <w:sz w:val="32"/>
          <w:szCs w:val="32"/>
        </w:rPr>
        <w:t>录像课每课时为</w:t>
      </w:r>
      <w:r w:rsidRPr="00AE2365">
        <w:rPr>
          <w:rFonts w:ascii="Times New Roman" w:eastAsia="方正仿宋_GBK" w:hAnsi="Times New Roman" w:cs="Times New Roman"/>
          <w:sz w:val="32"/>
          <w:szCs w:val="32"/>
        </w:rPr>
        <w:t>40</w:t>
      </w:r>
      <w:r w:rsidRPr="00AE2365">
        <w:rPr>
          <w:rFonts w:ascii="Times New Roman" w:eastAsia="方正仿宋_GBK" w:hAnsi="Times New Roman" w:cs="Times New Roman"/>
          <w:sz w:val="32"/>
          <w:szCs w:val="32"/>
        </w:rPr>
        <w:t>分钟；</w:t>
      </w:r>
    </w:p>
    <w:p w:rsidR="00B4303B" w:rsidRPr="00AE2365" w:rsidRDefault="00B4303B" w:rsidP="00B4303B">
      <w:pPr>
        <w:spacing w:line="560" w:lineRule="exact"/>
        <w:ind w:firstLineChars="200" w:firstLine="640"/>
        <w:rPr>
          <w:rFonts w:ascii="Times New Roman" w:eastAsia="方正仿宋_GBK" w:hAnsi="Times New Roman" w:cs="Times New Roman"/>
          <w:sz w:val="32"/>
          <w:szCs w:val="32"/>
        </w:rPr>
      </w:pPr>
      <w:r w:rsidRPr="00AE2365">
        <w:rPr>
          <w:rFonts w:ascii="Times New Roman" w:eastAsia="方正仿宋_GBK" w:hAnsi="Times New Roman" w:cs="Times New Roman"/>
          <w:sz w:val="32"/>
          <w:szCs w:val="32"/>
        </w:rPr>
        <w:t>2.</w:t>
      </w:r>
      <w:r w:rsidRPr="00AE2365">
        <w:rPr>
          <w:rFonts w:ascii="Times New Roman" w:eastAsia="方正仿宋_GBK" w:hAnsi="Times New Roman" w:cs="Times New Roman"/>
          <w:sz w:val="32"/>
          <w:szCs w:val="32"/>
        </w:rPr>
        <w:t>课程应重点突出课堂教学中重难点教学，要求主题突出、指向明确、相对完整。</w:t>
      </w:r>
    </w:p>
    <w:p w:rsidR="00B4303B" w:rsidRPr="00AE2365" w:rsidRDefault="00B4303B" w:rsidP="00B4303B">
      <w:pPr>
        <w:spacing w:line="560" w:lineRule="exact"/>
        <w:ind w:firstLineChars="200" w:firstLine="640"/>
        <w:rPr>
          <w:rFonts w:ascii="Times New Roman" w:eastAsia="方正仿宋_GBK" w:hAnsi="Times New Roman" w:cs="Times New Roman"/>
          <w:sz w:val="32"/>
          <w:szCs w:val="32"/>
        </w:rPr>
      </w:pPr>
      <w:r w:rsidRPr="00AE2365">
        <w:rPr>
          <w:rFonts w:ascii="Times New Roman" w:eastAsia="方正仿宋_GBK" w:hAnsi="Times New Roman" w:cs="Times New Roman"/>
          <w:sz w:val="32"/>
          <w:szCs w:val="32"/>
        </w:rPr>
        <w:t>3.</w:t>
      </w:r>
      <w:r w:rsidRPr="00AE2365">
        <w:rPr>
          <w:rFonts w:ascii="Times New Roman" w:eastAsia="方正仿宋_GBK" w:hAnsi="Times New Roman" w:cs="Times New Roman"/>
          <w:sz w:val="32"/>
          <w:szCs w:val="32"/>
        </w:rPr>
        <w:t>录制环境安静；语言和文字规范、准确，讲话清晰。</w:t>
      </w:r>
    </w:p>
    <w:p w:rsidR="00B4303B" w:rsidRPr="00AE2365" w:rsidRDefault="00B4303B" w:rsidP="00B4303B">
      <w:pPr>
        <w:spacing w:line="560" w:lineRule="exact"/>
        <w:ind w:firstLineChars="200" w:firstLine="640"/>
        <w:rPr>
          <w:rFonts w:ascii="Times New Roman" w:eastAsia="方正仿宋_GBK" w:hAnsi="Times New Roman" w:cs="Times New Roman"/>
          <w:sz w:val="32"/>
          <w:szCs w:val="32"/>
        </w:rPr>
      </w:pPr>
      <w:r w:rsidRPr="00AE2365">
        <w:rPr>
          <w:rFonts w:ascii="Times New Roman" w:eastAsia="方正仿宋_GBK" w:hAnsi="Times New Roman" w:cs="Times New Roman"/>
          <w:sz w:val="32"/>
          <w:szCs w:val="32"/>
        </w:rPr>
        <w:t>4.</w:t>
      </w:r>
      <w:r w:rsidRPr="00AE2365">
        <w:rPr>
          <w:rFonts w:ascii="Times New Roman" w:eastAsia="方正仿宋_GBK" w:hAnsi="Times New Roman" w:cs="Times New Roman"/>
          <w:sz w:val="32"/>
          <w:szCs w:val="32"/>
        </w:rPr>
        <w:t>视频、音频播放流畅，不出现马赛克、花屏、音量忽高忽低、杂音等播放音量问题，视听效果好；录制成型后刻录成光盘报送。</w:t>
      </w:r>
    </w:p>
    <w:p w:rsidR="00B4303B" w:rsidRPr="00AE2365" w:rsidRDefault="00B4303B" w:rsidP="00B4303B">
      <w:pPr>
        <w:spacing w:line="560" w:lineRule="exact"/>
        <w:ind w:firstLineChars="200" w:firstLine="640"/>
        <w:rPr>
          <w:rFonts w:ascii="Times New Roman" w:eastAsia="方正仿宋_GBK" w:hAnsi="Times New Roman" w:cs="Times New Roman"/>
          <w:sz w:val="32"/>
          <w:szCs w:val="32"/>
        </w:rPr>
      </w:pPr>
      <w:r w:rsidRPr="00AE2365">
        <w:rPr>
          <w:rFonts w:ascii="Times New Roman" w:eastAsia="方正仿宋_GBK" w:hAnsi="Times New Roman" w:cs="Times New Roman"/>
          <w:sz w:val="32"/>
          <w:szCs w:val="32"/>
        </w:rPr>
        <w:t>5.</w:t>
      </w:r>
      <w:r w:rsidRPr="00AE2365">
        <w:rPr>
          <w:rFonts w:ascii="Times New Roman" w:eastAsia="方正仿宋_GBK" w:hAnsi="Times New Roman" w:cs="Times New Roman"/>
          <w:sz w:val="32"/>
          <w:szCs w:val="32"/>
        </w:rPr>
        <w:t>报送的光盘要求：光盘内包括详细脚本设计和视频文件，其中视频首页呈现课题、年级、执教教师姓名及单位，后接课程内容；光盘的外包装要贴</w:t>
      </w:r>
      <w:r w:rsidRPr="00AE2365">
        <w:rPr>
          <w:rFonts w:ascii="Times New Roman" w:eastAsia="方正仿宋_GBK" w:hAnsi="Times New Roman" w:cs="Times New Roman"/>
          <w:sz w:val="32"/>
          <w:szCs w:val="32"/>
        </w:rPr>
        <w:t>“</w:t>
      </w:r>
      <w:r w:rsidRPr="00AE2365">
        <w:rPr>
          <w:rFonts w:ascii="Times New Roman" w:eastAsia="方正仿宋_GBK" w:hAnsi="Times New Roman" w:cs="Times New Roman"/>
          <w:sz w:val="32"/>
          <w:szCs w:val="32"/>
        </w:rPr>
        <w:t>内容标签</w:t>
      </w:r>
      <w:r w:rsidRPr="00AE2365">
        <w:rPr>
          <w:rFonts w:ascii="Times New Roman" w:eastAsia="方正仿宋_GBK" w:hAnsi="Times New Roman" w:cs="Times New Roman"/>
          <w:sz w:val="32"/>
          <w:szCs w:val="32"/>
        </w:rPr>
        <w:t>”</w:t>
      </w:r>
      <w:r w:rsidRPr="00AE2365">
        <w:rPr>
          <w:rFonts w:ascii="Times New Roman" w:eastAsia="方正仿宋_GBK" w:hAnsi="Times New Roman" w:cs="Times New Roman"/>
          <w:sz w:val="32"/>
          <w:szCs w:val="32"/>
        </w:rPr>
        <w:t>，注明课题、执教老师，选送区县、学校及联系电话等。</w:t>
      </w:r>
    </w:p>
    <w:p w:rsidR="00B4303B" w:rsidRPr="00AE2365" w:rsidRDefault="00B4303B" w:rsidP="00B4303B">
      <w:pPr>
        <w:spacing w:line="560" w:lineRule="exact"/>
        <w:ind w:firstLineChars="200" w:firstLine="640"/>
        <w:rPr>
          <w:rFonts w:ascii="Times New Roman" w:eastAsia="方正仿宋_GBK" w:hAnsi="Times New Roman" w:cs="Times New Roman"/>
          <w:sz w:val="32"/>
          <w:szCs w:val="32"/>
        </w:rPr>
      </w:pPr>
      <w:r w:rsidRPr="00AE2365">
        <w:rPr>
          <w:rFonts w:ascii="Times New Roman" w:eastAsia="方正仿宋_GBK" w:hAnsi="Times New Roman" w:cs="Times New Roman"/>
          <w:sz w:val="32"/>
          <w:szCs w:val="32"/>
        </w:rPr>
        <w:t>6.</w:t>
      </w:r>
      <w:r w:rsidRPr="00AE2365">
        <w:rPr>
          <w:rFonts w:ascii="Times New Roman" w:eastAsia="方正仿宋_GBK" w:hAnsi="Times New Roman" w:cs="Times New Roman"/>
          <w:sz w:val="32"/>
          <w:szCs w:val="32"/>
        </w:rPr>
        <w:t>每节课报送光盘五张，并附有相应的详细教学设计及所用教材或相关指导用书主题内容的纸质复印件</w:t>
      </w:r>
      <w:r w:rsidRPr="00AE2365">
        <w:rPr>
          <w:rFonts w:ascii="Times New Roman" w:eastAsia="方正仿宋_GBK" w:hAnsi="Times New Roman" w:cs="Times New Roman"/>
          <w:sz w:val="32"/>
          <w:szCs w:val="32"/>
        </w:rPr>
        <w:t>5</w:t>
      </w:r>
      <w:r w:rsidRPr="00AE2365">
        <w:rPr>
          <w:rFonts w:ascii="Times New Roman" w:eastAsia="方正仿宋_GBK" w:hAnsi="Times New Roman" w:cs="Times New Roman"/>
          <w:sz w:val="32"/>
          <w:szCs w:val="32"/>
        </w:rPr>
        <w:t>份。</w:t>
      </w:r>
    </w:p>
    <w:p w:rsidR="00D96A76" w:rsidRPr="00B4303B" w:rsidRDefault="00D96A76">
      <w:bookmarkStart w:id="0" w:name="_GoBack"/>
      <w:bookmarkEnd w:id="0"/>
    </w:p>
    <w:sectPr w:rsidR="00D96A76" w:rsidRPr="00B43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03B"/>
    <w:rsid w:val="00B4303B"/>
    <w:rsid w:val="00D96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03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03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Company>Sky123.Org</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2023-05-04T02:50:00Z</dcterms:created>
  <dcterms:modified xsi:type="dcterms:W3CDTF">2023-05-04T02:50:00Z</dcterms:modified>
</cp:coreProperties>
</file>