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A" w:rsidRDefault="00C322EA" w:rsidP="00C322EA">
      <w:pPr>
        <w:autoSpaceDE w:val="0"/>
        <w:autoSpaceDN w:val="0"/>
        <w:adjustRightInd w:val="0"/>
        <w:spacing w:line="600" w:lineRule="exact"/>
        <w:rPr>
          <w:rFonts w:ascii="方正黑体_GBK" w:eastAsia="方正黑体_GBK" w:hAnsi="黑体" w:cs="Times New Roman"/>
          <w:color w:val="000000"/>
          <w:kern w:val="0"/>
          <w:sz w:val="32"/>
          <w:szCs w:val="32"/>
          <w:lang w:val="zh-CN"/>
        </w:rPr>
      </w:pPr>
      <w:r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  <w:lang w:val="zh-CN"/>
        </w:rPr>
        <w:t>附件3</w:t>
      </w:r>
    </w:p>
    <w:p w:rsidR="00C322EA" w:rsidRDefault="00C322EA" w:rsidP="00C322EA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</w:p>
    <w:p w:rsidR="00C322EA" w:rsidRDefault="00C322EA" w:rsidP="00C322EA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重庆市青少年创新人才培养雏鹰计划</w:t>
      </w:r>
    </w:p>
    <w:p w:rsidR="00C322EA" w:rsidRDefault="00C322EA" w:rsidP="00C322EA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初中项目学校名单</w:t>
      </w:r>
    </w:p>
    <w:p w:rsidR="00C322EA" w:rsidRDefault="00C322EA" w:rsidP="00C322EA">
      <w:pPr>
        <w:spacing w:line="600" w:lineRule="exact"/>
        <w:jc w:val="center"/>
        <w:rPr>
          <w:rFonts w:ascii="方正楷体_GBK" w:eastAsia="方正楷体_GBK" w:hAnsi="楷体" w:cs="楷体"/>
          <w:b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sz w:val="32"/>
          <w:szCs w:val="32"/>
        </w:rPr>
        <w:t>（23所）</w:t>
      </w:r>
    </w:p>
    <w:p w:rsidR="00C322EA" w:rsidRDefault="00C322EA" w:rsidP="00C322EA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重庆市第一中学校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proofErr w:type="gramStart"/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重庆市南渝中</w:t>
      </w:r>
      <w:proofErr w:type="gramEnd"/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重庆南开（融侨）中学校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重庆市南开两江中学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重庆市第八中学校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重庆市育才成功学校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重庆市巴蜀中学校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西南大学附属中学校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重庆实验外国语学校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重庆市求精中学校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重庆市第二十九中学校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重庆市第三十七中学校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重庆市第十八中学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重庆市第七中学校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重庆市凤鸣山中学校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重庆市杨家坪中学校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lastRenderedPageBreak/>
        <w:t>重庆文德中学校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四川外语学院重庆第二外国语学校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重庆市朝阳中学校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重庆市渝北中学校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重庆市松树桥中学校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重庆市实验中学校</w:t>
      </w:r>
    </w:p>
    <w:p w:rsidR="00C322EA" w:rsidRPr="00C45C65" w:rsidRDefault="00C322EA" w:rsidP="00C322EA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32"/>
          <w:szCs w:val="40"/>
        </w:rPr>
      </w:pPr>
      <w:r w:rsidRPr="00C45C65">
        <w:rPr>
          <w:rFonts w:ascii="方正仿宋_GBK" w:eastAsia="方正仿宋_GBK" w:hAnsi="仿宋_GB2312" w:cs="仿宋_GB2312" w:hint="eastAsia"/>
          <w:sz w:val="32"/>
          <w:szCs w:val="40"/>
        </w:rPr>
        <w:t>重庆市清华中学校</w:t>
      </w:r>
    </w:p>
    <w:p w:rsidR="00C322EA" w:rsidRPr="00C45C65" w:rsidRDefault="00C322EA" w:rsidP="00C322EA">
      <w:pPr>
        <w:widowControl/>
        <w:shd w:val="clear" w:color="auto" w:fill="FFFFFF"/>
        <w:spacing w:line="600" w:lineRule="exact"/>
        <w:jc w:val="center"/>
        <w:rPr>
          <w:rFonts w:ascii="方正仿宋_GBK" w:eastAsia="方正仿宋_GBK" w:hAnsi="仿宋" w:hint="eastAsia"/>
          <w:sz w:val="32"/>
          <w:szCs w:val="32"/>
        </w:rPr>
      </w:pPr>
      <w:bookmarkStart w:id="0" w:name="_GoBack"/>
      <w:bookmarkEnd w:id="0"/>
    </w:p>
    <w:sectPr w:rsidR="00C322EA" w:rsidRPr="00C45C65" w:rsidSect="00593CAB">
      <w:pgSz w:w="11906" w:h="16838" w:code="9"/>
      <w:pgMar w:top="1985" w:right="1446" w:bottom="1644" w:left="1446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EA"/>
    <w:rsid w:val="00C322EA"/>
    <w:rsid w:val="00F3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2023-03-28T08:15:00Z</dcterms:created>
  <dcterms:modified xsi:type="dcterms:W3CDTF">2023-03-28T08:16:00Z</dcterms:modified>
</cp:coreProperties>
</file>