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5D" w:rsidRDefault="006C0D5D" w:rsidP="006C0D5D">
      <w:pPr>
        <w:autoSpaceDE w:val="0"/>
        <w:autoSpaceDN w:val="0"/>
        <w:adjustRightInd w:val="0"/>
        <w:spacing w:line="600" w:lineRule="exact"/>
        <w:rPr>
          <w:rFonts w:ascii="方正黑体_GBK" w:eastAsia="方正黑体_GBK" w:hAnsi="黑体" w:cs="Times New Roman"/>
          <w:color w:val="000000"/>
          <w:kern w:val="0"/>
          <w:sz w:val="32"/>
          <w:szCs w:val="32"/>
          <w:lang w:val="zh-CN"/>
        </w:rPr>
      </w:pPr>
      <w:r>
        <w:rPr>
          <w:rFonts w:ascii="方正黑体_GBK" w:eastAsia="方正黑体_GBK" w:hAnsi="黑体" w:cs="Times New Roman" w:hint="eastAsia"/>
          <w:color w:val="000000"/>
          <w:kern w:val="0"/>
          <w:sz w:val="32"/>
          <w:szCs w:val="32"/>
          <w:lang w:val="zh-CN"/>
        </w:rPr>
        <w:t>附件2</w:t>
      </w:r>
    </w:p>
    <w:p w:rsidR="006C0D5D" w:rsidRDefault="006C0D5D" w:rsidP="006C0D5D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微软雅黑" w:hint="eastAsia"/>
          <w:color w:val="000000" w:themeColor="text1"/>
          <w:sz w:val="44"/>
          <w:szCs w:val="44"/>
        </w:rPr>
      </w:pPr>
    </w:p>
    <w:p w:rsidR="006C0D5D" w:rsidRDefault="006C0D5D" w:rsidP="006C0D5D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微软雅黑"/>
          <w:color w:val="000000" w:themeColor="text1"/>
          <w:sz w:val="44"/>
          <w:szCs w:val="44"/>
        </w:rPr>
      </w:pPr>
      <w:r>
        <w:rPr>
          <w:rFonts w:ascii="方正小标宋_GBK" w:eastAsia="方正小标宋_GBK" w:hAnsi="微软雅黑" w:hint="eastAsia"/>
          <w:color w:val="000000" w:themeColor="text1"/>
          <w:sz w:val="44"/>
          <w:szCs w:val="44"/>
        </w:rPr>
        <w:t>重庆市各区（县）创新教育教研员名单</w:t>
      </w:r>
    </w:p>
    <w:p w:rsidR="006C0D5D" w:rsidRDefault="006C0D5D" w:rsidP="006C0D5D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微软雅黑"/>
          <w:color w:val="000000" w:themeColor="text1"/>
          <w:sz w:val="44"/>
          <w:szCs w:val="44"/>
        </w:rPr>
      </w:pPr>
      <w:r>
        <w:rPr>
          <w:rFonts w:ascii="方正小标宋_GBK" w:eastAsia="方正小标宋_GBK" w:hAnsi="微软雅黑" w:hint="eastAsia"/>
          <w:color w:val="000000" w:themeColor="text1"/>
          <w:sz w:val="44"/>
          <w:szCs w:val="44"/>
        </w:rPr>
        <w:t>(排名不分先后)</w:t>
      </w:r>
    </w:p>
    <w:p w:rsidR="006C0D5D" w:rsidRDefault="006C0D5D" w:rsidP="006C0D5D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方正仿宋_GBK" w:eastAsia="方正仿宋_GBK" w:hAnsi="微软雅黑"/>
          <w:color w:val="666666"/>
          <w:sz w:val="32"/>
          <w:szCs w:val="32"/>
        </w:rPr>
      </w:pP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吴红霞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女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重庆市万州区教师进修学院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胡  德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男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重庆市黔江区教育科学研究所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牟  涛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女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重庆市渝中区教师进修学院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杨  李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男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重庆市九龙坡区教师进修学院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唐  乐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男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重庆市南岸区青少年科技辅导站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谢迎</w:t>
      </w:r>
      <w:proofErr w:type="gramStart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暾</w:t>
      </w:r>
      <w:proofErr w:type="gramEnd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男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重庆市江北区教师进修学院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俞丽萍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女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重庆市沙坪坝区教师进修学院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游雷铭</w:t>
      </w:r>
      <w:proofErr w:type="gramEnd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男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</w:t>
      </w:r>
      <w:proofErr w:type="gramStart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渝</w:t>
      </w:r>
      <w:proofErr w:type="gramEnd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北区教师进修学院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邓凤军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女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重庆市北碚区教师进修学院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宋屹冬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男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重庆市巴南区教师进修学院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刘培培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女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重庆市永川区教育科学研究所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彭</w:t>
      </w:r>
      <w:proofErr w:type="gramEnd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 xml:space="preserve">  松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男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重庆市合川区教育科学研究所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张  华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女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重庆市江津区教师发展中心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曾昭成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男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重庆市綦江区教育科学研究所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杨  波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男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重庆市万盛经济技术开发区教师进修学校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赵祖莉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女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重庆市大足区教师进修学校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袁小梅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女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重庆市长寿区教师发展中心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lastRenderedPageBreak/>
        <w:t xml:space="preserve">胡  </w:t>
      </w:r>
      <w:proofErr w:type="gramStart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斌</w:t>
      </w:r>
      <w:proofErr w:type="gramEnd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男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酉阳土家族苗族自治县教育科学研究所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鲜文玉</w:t>
      </w:r>
      <w:proofErr w:type="gramEnd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女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重庆市南川区教师进修学校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彭启健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男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重庆市潼南区教科所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秦文波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男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</w:t>
      </w:r>
      <w:proofErr w:type="gramStart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璧</w:t>
      </w:r>
      <w:proofErr w:type="gramEnd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山区教师进修学校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向宏屏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女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重庆市梁平区教师进修学校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向红炼</w:t>
      </w:r>
      <w:proofErr w:type="gramEnd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男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忠县教育科学研究所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程先国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男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重庆市开州区教师进修学校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方  兰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女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云阳县教育科学研究所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黄银华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男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重庆市奉节县教师研修中心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 xml:space="preserve">向  </w:t>
      </w:r>
      <w:proofErr w:type="gramStart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奎</w:t>
      </w:r>
      <w:proofErr w:type="gramEnd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男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巫山县中小学教学研究室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 xml:space="preserve">孟  </w:t>
      </w:r>
      <w:proofErr w:type="gramStart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姝</w:t>
      </w:r>
      <w:proofErr w:type="gramEnd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女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巫溪县教师进修学校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谭</w:t>
      </w:r>
      <w:proofErr w:type="gramEnd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 xml:space="preserve">  新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男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重庆市石柱土家族自治县教育委员会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蔡春茂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男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彭水苗族土家族自治县教师进修学校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王克芬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女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秀山土家族苗族自治县教师进修学校</w:t>
      </w:r>
    </w:p>
    <w:p w:rsidR="006C0D5D" w:rsidRDefault="006C0D5D" w:rsidP="006C0D5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潘婷婷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女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ab/>
        <w:t>重庆市</w:t>
      </w:r>
      <w:proofErr w:type="gramStart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两江新区</w:t>
      </w:r>
      <w:proofErr w:type="gramEnd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教育发展研究院</w:t>
      </w: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br w:type="page"/>
      </w:r>
      <w:bookmarkStart w:id="0" w:name="_GoBack"/>
      <w:bookmarkEnd w:id="0"/>
    </w:p>
    <w:sectPr w:rsidR="006C0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5D"/>
    <w:rsid w:val="006C0D5D"/>
    <w:rsid w:val="00F3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6C0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6C0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>Sky123.Org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2023-03-28T08:15:00Z</dcterms:created>
  <dcterms:modified xsi:type="dcterms:W3CDTF">2023-03-28T08:15:00Z</dcterms:modified>
</cp:coreProperties>
</file>