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44" w:rsidRDefault="000A0244" w:rsidP="000A0244">
      <w:pPr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仿宋" w:cs="Times New Roman"/>
          <w:color w:val="000000" w:themeColor="text1"/>
          <w:sz w:val="32"/>
          <w:szCs w:val="32"/>
        </w:rPr>
        <w:t>附件3</w:t>
      </w:r>
    </w:p>
    <w:p w:rsidR="000A0244" w:rsidRPr="00B021BE" w:rsidRDefault="000A0244" w:rsidP="000A0244">
      <w:pPr>
        <w:shd w:val="clear" w:color="auto" w:fill="FFFFFF"/>
        <w:spacing w:line="600" w:lineRule="atLeast"/>
        <w:jc w:val="center"/>
        <w:rPr>
          <w:rFonts w:ascii="方正小标宋_GBK" w:eastAsia="方正小标宋_GBK" w:hAnsi="黑体"/>
          <w:color w:val="000000" w:themeColor="text1"/>
          <w:sz w:val="44"/>
          <w:szCs w:val="44"/>
        </w:rPr>
      </w:pPr>
      <w:r w:rsidRPr="00B021BE">
        <w:rPr>
          <w:rFonts w:ascii="方正小标宋_GBK" w:eastAsia="方正小标宋_GBK" w:hAnsi="黑体" w:hint="eastAsia"/>
          <w:color w:val="000000" w:themeColor="text1"/>
          <w:sz w:val="44"/>
          <w:szCs w:val="44"/>
        </w:rPr>
        <w:t>“开口即美”线下大会市级评选报送名单</w:t>
      </w:r>
    </w:p>
    <w:tbl>
      <w:tblPr>
        <w:tblW w:w="14202" w:type="dxa"/>
        <w:tblLook w:val="04A0" w:firstRow="1" w:lastRow="0" w:firstColumn="1" w:lastColumn="0" w:noHBand="0" w:noVBand="1"/>
      </w:tblPr>
      <w:tblGrid>
        <w:gridCol w:w="1516"/>
        <w:gridCol w:w="2477"/>
        <w:gridCol w:w="1516"/>
        <w:gridCol w:w="1819"/>
        <w:gridCol w:w="909"/>
        <w:gridCol w:w="1516"/>
        <w:gridCol w:w="4449"/>
      </w:tblGrid>
      <w:tr w:rsidR="000A0244" w:rsidRPr="00B021BE" w:rsidTr="00C3460C">
        <w:trPr>
          <w:trHeight w:val="446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>报送区县</w:t>
            </w:r>
          </w:p>
        </w:tc>
        <w:tc>
          <w:tcPr>
            <w:tcW w:w="3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>区县联系人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>联系电话</w:t>
            </w:r>
          </w:p>
        </w:tc>
        <w:tc>
          <w:tcPr>
            <w:tcW w:w="4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>参与项目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>选手姓名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>学校名称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>身份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>指导教师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</w:rPr>
              <w:t>备注</w:t>
            </w: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1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师生共读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教师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、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4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该项目最多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8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名师</w:t>
            </w:r>
            <w:proofErr w:type="gramStart"/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生参与</w:t>
            </w:r>
            <w:proofErr w:type="gramEnd"/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br/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指导教师限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名</w:t>
            </w: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</w:p>
        </w:tc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学生</w:t>
            </w: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主题演讲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教师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、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4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该项目各组别派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1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名师</w:t>
            </w:r>
            <w:proofErr w:type="gramStart"/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生参与</w:t>
            </w:r>
            <w:proofErr w:type="gramEnd"/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br/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指导教师限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名</w:t>
            </w: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4</w:t>
            </w:r>
          </w:p>
        </w:tc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学生</w:t>
            </w: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5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即兴口语表达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教师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、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4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该项目各组别派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1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名师</w:t>
            </w:r>
            <w:proofErr w:type="gramStart"/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生参与</w:t>
            </w:r>
            <w:proofErr w:type="gramEnd"/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br/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指导教师限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名</w:t>
            </w: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6</w:t>
            </w:r>
          </w:p>
        </w:tc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学生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、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7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博古通今情景剧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教师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、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4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该项目最多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8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名师</w:t>
            </w:r>
            <w:proofErr w:type="gramStart"/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生参与</w:t>
            </w:r>
            <w:proofErr w:type="gramEnd"/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br/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指导教师限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名</w:t>
            </w: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8</w:t>
            </w:r>
          </w:p>
        </w:tc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教师</w:t>
            </w: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9</w:t>
            </w:r>
          </w:p>
        </w:tc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学生</w:t>
            </w: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0A0244" w:rsidRPr="00B021BE" w:rsidTr="00C3460C">
        <w:trPr>
          <w:trHeight w:val="44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10</w:t>
            </w:r>
          </w:p>
        </w:tc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XX</w:t>
            </w: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244" w:rsidRPr="00B021BE" w:rsidRDefault="000A0244" w:rsidP="00C34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021BE">
              <w:rPr>
                <w:rFonts w:ascii="Times New Roman" w:eastAsia="方正仿宋_GBK" w:hAnsi="Times New Roman" w:cs="Times New Roman"/>
                <w:color w:val="000000" w:themeColor="text1"/>
              </w:rPr>
              <w:t>学生</w:t>
            </w: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244" w:rsidRPr="00B021BE" w:rsidRDefault="000A0244" w:rsidP="00C3460C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</w:tbl>
    <w:p w:rsidR="000A0244" w:rsidRDefault="000A0244" w:rsidP="000A0244">
      <w:pPr>
        <w:rPr>
          <w:color w:val="000000" w:themeColor="text1"/>
        </w:rPr>
      </w:pPr>
    </w:p>
    <w:p w:rsidR="00132DA6" w:rsidRDefault="00132DA6">
      <w:bookmarkStart w:id="0" w:name="_GoBack"/>
      <w:bookmarkEnd w:id="0"/>
    </w:p>
    <w:sectPr w:rsidR="00132DA6" w:rsidSect="00B021BE">
      <w:pgSz w:w="16838" w:h="11906" w:orient="landscape" w:code="9"/>
      <w:pgMar w:top="1797" w:right="1440" w:bottom="1797" w:left="1440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44"/>
    <w:rsid w:val="000A0244"/>
    <w:rsid w:val="0013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4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4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2023-02-27T02:46:00Z</dcterms:created>
  <dcterms:modified xsi:type="dcterms:W3CDTF">2023-02-27T02:46:00Z</dcterms:modified>
</cp:coreProperties>
</file>