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1" w:type="dxa"/>
        <w:jc w:val="center"/>
        <w:tblLook w:val="04A0" w:firstRow="1" w:lastRow="0" w:firstColumn="1" w:lastColumn="0" w:noHBand="0" w:noVBand="1"/>
      </w:tblPr>
      <w:tblGrid>
        <w:gridCol w:w="681"/>
        <w:gridCol w:w="1426"/>
        <w:gridCol w:w="1650"/>
        <w:gridCol w:w="94"/>
        <w:gridCol w:w="1335"/>
        <w:gridCol w:w="1276"/>
        <w:gridCol w:w="1701"/>
        <w:gridCol w:w="284"/>
        <w:gridCol w:w="1134"/>
      </w:tblGrid>
      <w:tr w:rsidR="009A21DB" w:rsidRPr="00C23FF5" w:rsidTr="002060AD">
        <w:trPr>
          <w:trHeight w:val="501"/>
          <w:jc w:val="center"/>
        </w:trPr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黑体_GBK" w:eastAsia="方正黑体_GBK" w:hAnsi="宋体" w:cs="宋体" w:hint="eastAsia"/>
                <w:color w:val="000000"/>
                <w:kern w:val="0"/>
                <w:sz w:val="30"/>
                <w:szCs w:val="30"/>
              </w:rPr>
            </w:pPr>
            <w:r w:rsidRPr="00C23FF5">
              <w:rPr>
                <w:rFonts w:ascii="方正黑体_GBK" w:eastAsia="方正黑体_GBK" w:hAnsi="宋体" w:cs="宋体" w:hint="eastAsia"/>
                <w:color w:val="000000"/>
                <w:kern w:val="0"/>
                <w:sz w:val="30"/>
                <w:szCs w:val="30"/>
              </w:rPr>
              <w:t>附件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9A21DB" w:rsidRPr="00C23FF5" w:rsidTr="002060AD">
        <w:trPr>
          <w:trHeight w:val="1080"/>
          <w:jc w:val="center"/>
        </w:trPr>
        <w:tc>
          <w:tcPr>
            <w:tcW w:w="9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C23FF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重庆市第五届幼儿园安全教育优秀教学设计评选</w:t>
            </w:r>
            <w:r w:rsidRPr="00C23FF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br/>
              <w:t>活动获奖名单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学校全称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参赛教师姓名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获奖</w:t>
            </w:r>
          </w:p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等次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科学城康居西城第二幼儿园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洞洞王国历险记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吴江丰  韩和利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万盛经开区教师进修学校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不要相信陌生人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赖敏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我会安全乘坐地铁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何开旺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汪清娅  朱涛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万州区飞士幼儿园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幼儿园里的风险地图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易思佳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杨玲  王涛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渝中区人和街小学附属幼儿园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嘘，别跟陌生人走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黎小宁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沙坪坝区南开幼儿园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小天才 碰一碰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唐婉璐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方芳  欧阳春玲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江津区永兴幼儿园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紧急电话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龚治勇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　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沙坪坝区大学城实验幼儿园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小井盖，大危险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何羽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合川区大南街幼儿园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挤来挤去真危险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  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李小红  赵秀娟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南川区隆化实验幼儿园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秋日野餐记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王希文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李路燕  林丽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8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涪陵区白涛中心幼儿园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走进“卫视影院”——争做电梯安全小卫士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况迎银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叶洪林  敖娇娅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梁平区双桂幼</w:t>
            </w: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火眼金睛</w:t>
            </w: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“防妖魔——预防拐骗”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罗茜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陈红萍  曹彦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南岸区滨江幼儿园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中班安全活动安全过马路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张傲娜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朱燕妮  何巧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武隆区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武隆区示范幼儿园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我不跟你走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陈艳玲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童敏  周卫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南川区西南大学实验幼儿园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隐私部位保卫战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白琳琳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李黎  谭晖艳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江北区新村幼儿园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隐藏危险的转角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冯欣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罗映 刘静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沙坪坝区阳光水城幼儿园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危险的汽车盲区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杨优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北碚区勉仁幼儿园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我来保护自己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唐源蔓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汪晓珍  张源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渝北区渝北幼儿园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会说话的标志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付密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唐智炜  颜勇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重庆大学城树人幼儿园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隐形安全线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龚小蓉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苏韵婷  杨朝霞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铜梁区实验幼儿园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安全乘坐电梯我知道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kern w:val="0"/>
                <w:sz w:val="24"/>
              </w:rPr>
              <w:t>龚劲</w:t>
            </w: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曾玲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西南大学实验幼儿园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一米线，安全线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刘小娟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张潇月  汪小蓉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永川区来苏幼儿园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危险的洞洞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叶河芳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高良瑾 吴雪梅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长寿区凤城街道三峡路幼儿园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安全标志体验馆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刘玲苹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渝中区蒙正幼儿园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安全回家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曾俊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陆莹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垫江县高安镇中心幼儿园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危险的昆虫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陈卫华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张小平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重庆一中附属幼儿园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生水我不喝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陈啸原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唐于茜  张哲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綦江区文龙小学幼儿园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热水热汤有危险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秦芳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石勇强 周菊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科学城康居西城第一幼儿园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拜拜，垃圾食品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刘栗宏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吴江丰  吴胜男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北碚区椿山幼儿园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地震逃生我知道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殷普莲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杨中富  汪晓珍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綦江区石壕小学幼儿园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不跟陌生人走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邓智晖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酉阳土家族苗族自治县机关幼儿园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“封闭汽车”逃生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冉雨琴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渝中区景德幼儿园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看不见的伤害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阳晓红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潼南区上和镇中心幼儿园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不跟陌生人走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何晓庆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陈明涛  谭静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秀山县明珠幼儿园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我是防疫小标兵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陈继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董萍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彭水县示范幼儿园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小小安全宣传员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任江瑜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   柳  梁彩玲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开州区南门中心幼儿园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基于情境化的“儿童走散了”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杨小燕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杨茗钧 赵新月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秀山县馨园幼儿园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渝康码变色了怎么办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樊妮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忠县忠州幼儿园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小井盖，大陷阱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岳小梅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刘海容  谢雪莲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潼南区朝阳幼儿园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植物不能随便摸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张小丽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 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合川区新华幼儿园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安全出行我能行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梅  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黔江区博睿幼儿园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特殊的电话号码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王迪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古吉平  杨朝霞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江津区几江幼儿园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小小安全监督员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宋体" w:hAnsi="宋体" w:cs="宋体" w:hint="eastAsia"/>
                <w:kern w:val="0"/>
                <w:sz w:val="24"/>
              </w:rPr>
              <w:t>向</w:t>
            </w:r>
            <w:r w:rsidRPr="00C23F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王胤敏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秀山县学林幼儿园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防雷电安全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宋肖肖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魏玲 邓良语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永川区临江幼儿园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贪吃的皮皮猴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宋贤于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范 梅  康 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綦江区教育科学研究所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寻密电梯安全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石勇强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争当绿码小卫士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张官学 雷雪梅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巴南区李家沱幼儿园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就不跟你走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崔淑芸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朱小红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綦江区实验幼儿园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天然气的秘密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赵亚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石勇强 李莉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84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两江新区金山第一幼儿园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公共安全之应急疏散图--搭建应急疏散3D图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卢安红  姜尚倩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江北区新村幼儿园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个人信息很重要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陈燕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刘娟 刘静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涪陵区级机关幼儿园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护绿小卫士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胡灵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蒋选美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合川区新华幼儿园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高空抛物真危险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黄  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城口县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城口县示范幼儿园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电影院逃生记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唐苗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胥洪琴   李姝丽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渝中区华一新村幼儿园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小龙人坐电梯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余佳芯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季玲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渝中区巴蜀幼儿园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火眼金睛辨“妖魔”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豆蔡安娜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杨虹莉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忠县汝溪镇中心小学幼儿园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来自高空的危险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管彬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张晓平  张音娜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巴南区鱼洞幼儿园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火眼金睛防“妖魔”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胡金晶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刘丽娜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万盛经济技术开发区青年幼儿园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危险的汽车盲区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姚利娟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赖敏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江津区双福幼儿园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小井盖大危险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秦 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徐 </w:t>
            </w: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璧山区城关幼儿园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走在马路上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杨建平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罗秀梅  黄茂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江津区双福双河路幼儿园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小袋子大秘密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杨雪梅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kern w:val="0"/>
                <w:sz w:val="24"/>
              </w:rPr>
              <w:t>刘</w:t>
            </w: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忠县忠州幼儿园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小小厨房安全员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方绍媛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马小苏  刘海容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巴南区鲁能幼儿园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上学路上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张开箭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刘小燕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长寿区八颗中心幼儿园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井盖下有“怪兽”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龚婷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巴南区樵坪人家幼儿园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社会安全教育：坏人脸上没标志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胡雪琴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奉节县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奉节县辽宁小学幼儿园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真假美妈妈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吕文萍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钱乾  王永香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重庆两江新区怡景路幼儿园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文明乘梯，安全随行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黄丹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李静  杨梦琪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奉节县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奉节县永安幼儿园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食品安全我知道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龚兵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吴媛平  钱乾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沙坪坝区实验幼儿园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走，露营去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冉偲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开州区云枫中心幼儿园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中班社会：动物也会发脾气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谭凤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唐敏 黄伶俐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秀山县梅江镇幼儿园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守护身体的小秘密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黄琪媛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陈丽沙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两江新区康美第一幼儿园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生活安全——小朋友，别激动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翁映雪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刘静  周静姣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南岸区教师进修学院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口罩的秘密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何巧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南岸区南坪实验幼儿园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会说话的交通安全标志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刘宇锡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易星  何巧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渝北区渝北幼儿园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二维码的秘密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张艳黎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唐智炜  代婷婷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梁平区宏湖幼儿园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“1米线”的</w:t>
            </w:r>
          </w:p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秘密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张红娟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颜光辉  雷婷婷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北碚区天生幼儿园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守护“头顶的</w:t>
            </w:r>
          </w:p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余立静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曹 艳  胡 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城口县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城口县示范幼儿园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把我的快乐传递出去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徐中兰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唐贞兰  徐中兰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南川区示范幼儿园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“一米线”在</w:t>
            </w:r>
          </w:p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心中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聂霞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陈红梅  韦燕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彭水县机关幼儿园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安全乘坐电梯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廖红梅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  红  刘  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黔江区机关幼儿园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安全活动乘车安全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邹倩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古吉平  熊莉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铜梁区实验幼儿园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防幼儿高处坠落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曾玲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kern w:val="0"/>
                <w:sz w:val="24"/>
              </w:rPr>
              <w:t>龚劲</w:t>
            </w: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苏醒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两江新区春山台幼儿园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交通安全——小马路 大学问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艾琳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周甜甜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中盛幼教集团南桐中心幼儿园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战“疫”安全小卫士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张柃燏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赖敏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南岸区弹子石幼儿园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高空抛物危害大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周航宇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张莘培  郎雅岚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万州区复兴幼儿园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勇敢向“欺凌”说不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王琳琳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唐艳  刘军翔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92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大足区高升镇中心幼儿园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网络安全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徐洪娇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杨凤英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974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潼南区太安镇中心幼儿园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No，别摸我！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吕思虹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黄春林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78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科学城重庆第二师范附属第一幼儿园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雷雨来了我不怕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崔莉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开州区文峰街道中心幼儿园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鲸口脱险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陈灿英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秦晓波 邹品质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巴南区鱼洞幼儿园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地震预警—家庭自救有妙招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徐巧玲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刘丽娜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102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大足区宝顶镇中心幼儿园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安全逃生我能行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黎春燕  唐颖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科学城重庆第二师范附属第一幼儿园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讨厌的“多多”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凌琅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徐涛  崔莉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97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万州区南京幼儿园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寻找安全屋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田寒露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熊壮  何娟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奉节县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奉节县永安幼儿园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关于井盖的秘密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吴小莉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钱乾   龚兵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万盛区万盛幼教集团万盛幼儿园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低碳让生态更安全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代娇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赖敏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九龙坡区锦苑小学幼儿园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井盖秘密知多少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桂洪燕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牟显明  谢清翼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93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云阳县实验幼儿园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消防安全：逃生大演练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谭立鸿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陈丽丽  李立红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忠县石宝镇中心小学幼儿园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各种各样的标志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黎玉琴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黎金鑫  彭家勇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开州区汉丰中心幼儿园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森林小卫士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黎敏  张丹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涪陵城区第二幼儿园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森林失火了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徐靖媛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谭明琴  吴廷艳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合川区大南街幼儿园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消防体验官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程稚雅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向单  何晚羚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99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忠县忠州幼儿园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我会保护自己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贺琳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刘海容  徐静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合川区新华幼儿园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NO，请不要碰我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赵雪玲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97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荣昌区昌元中心幼儿园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我们不怕冠小毒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刘向丽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李晓琳  蓝  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88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彭水县郁山镇幼儿园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网络安全爱网购的小鸡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熊绍婷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  聪  刘  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kern w:val="0"/>
                <w:sz w:val="24"/>
              </w:rPr>
              <w:t>九龙坡区高新区第一实验小学</w:t>
            </w: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科学应对雷雨天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刘晓峰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唐敏  戴志丹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荣昌区河包镇中心小学附属幼儿园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幼儿消防安全教育-骑士的一天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陈泽杨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向科娟  刘友菊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彭水县蟠龙幼儿园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常在阳台、窗边的危险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任叶梅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罗晚霞  吴晓蕾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璧山区香江嘉园幼儿园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危险的汽车盲区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郭沪莉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袁玲  彭长惠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丰都县龙河镇中心幼儿园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防性侵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秦春杰 余娅丽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小铅笔大作用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邱晓花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93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武隆区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武隆区示范幼儿园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我会安全使用铅笔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王春梅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童敏  林艳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永川区南大街幼儿园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我是防溺水安全员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赵敏彦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管安秀  吕雪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永川区永兴幼儿园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安安全全过马路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丁昱丹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田国平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大足区龙岗幼儿园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安全乘车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刘婵梅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杨凤英  黄圣彦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梁平区双桂幼儿园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安全警报我能辨——防性侵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唐廷燕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陈红萍  曹彦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铜梁区蒲吕街道中心幼儿园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安全出行，幸“盔”有你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谭方针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垫江县教委实验幼儿园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魅力山城一日游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董余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张全中  程婷婷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丰都县示范幼儿园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家庭火灾逃生记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杨秋菊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董淑兰  隆泉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潼南区实验幼儿园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节约用水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陈鑫渝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 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武隆区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武隆区示范幼儿园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我是安全文明小乘客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李凤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童敏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75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云阳师范学校幼儿园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社会安全：时光安全员大闯关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冉莉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傅云娜  王海容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酉阳土家族苗族自治县黑水镇中心幼儿园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农村幼童性教育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田黎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杨晴 冉小英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云阳县龙洞镇龙洞小学幼儿园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安全教育活动远离烫烫小怪兽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刘兰芳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荣昌区仁义镇中心幼儿园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我等妈妈来接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夏秀兰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贺际艳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896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万盛经开区中盛幼教集团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森林小卫士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胡小芳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赖敏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长寿区菩提街道桃源幼儿园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我不听，我不信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陈红梅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车柯  叶小梅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977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云阳区县故陵小学幼儿园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不许摸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罗小凤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开州区云枫中心幼儿园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公共安全游戏盥洗排排队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伍学文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文君  朱小英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彭水县保家中心幼儿园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珍爱生命、防溺水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冉衍会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江维会  文绍容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永川区三官殿幼儿园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消防小探员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张馨予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郑咏娟  朱静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万州区直属机关幼儿园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安全文明“一米线”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张小红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段炼  牟玲莉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城口县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城口县示范幼儿园星辰分园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危险的火苗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张春梅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黔江区实验幼儿园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大班安全教育活动森林防火我知道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简栗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古吉平  徐宁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南川区九鼎山小学幼儿园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防患未“燃”安全“童”行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张沥丹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韦宇  陈红梅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垫江县桂阳中心幼儿园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安全标志我知道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赵小梅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黄桂兴  刘静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大足区宝顶镇中心幼儿园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我是安全小卫士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覃辛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  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荣昌区昌州中心幼儿园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地震来了我不怕，互帮互助人人夸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陈缘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敖苹  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荣昌区安富中心幼儿园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马路边的安全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卿亮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宋梅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大足区南山幼儿园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网络安全小卫士第一课时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王利淳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长寿区渡舟街道中心幼儿园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不要随便摸我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龙萍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符凤 周健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云阳县杏家湾幼儿园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珍爱生命 远离溺水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王红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陶立  李东平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璧山区城关幼儿园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安全旅游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李倩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杨建平  董剑琼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璧山区北街幼儿园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火灾逃生我知道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龙英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李秋贤  董剑琼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歇台子小学蒲公英幼儿园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“缙云”保卫战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郑红艳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谢海英 张琴琴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21DB" w:rsidRPr="00C23FF5" w:rsidTr="002060AD">
        <w:trPr>
          <w:trHeight w:val="501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垫江县教委示范幼儿园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珍爱生命 预防溺水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任联琼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夏小兰  谢盛霞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DB" w:rsidRPr="00C23FF5" w:rsidRDefault="009A21DB" w:rsidP="002060AD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23F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363227" w:rsidRDefault="00363227">
      <w:bookmarkStart w:id="0" w:name="_GoBack"/>
      <w:bookmarkEnd w:id="0"/>
    </w:p>
    <w:sectPr w:rsidR="0036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DB"/>
    <w:rsid w:val="00363227"/>
    <w:rsid w:val="009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A21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21D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9A21D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A21DB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10">
    <w:name w:val="标题 1 字符"/>
    <w:link w:val="1"/>
    <w:rsid w:val="009A21D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rsid w:val="009A21D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uiPriority w:val="99"/>
    <w:rsid w:val="009A21DB"/>
    <w:rPr>
      <w:color w:val="0000FF"/>
      <w:u w:val="single"/>
    </w:rPr>
  </w:style>
  <w:style w:type="paragraph" w:styleId="a5">
    <w:name w:val="header"/>
    <w:basedOn w:val="a"/>
    <w:link w:val="a6"/>
    <w:rsid w:val="009A2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9A21D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rsid w:val="009A21D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9A2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9A21DB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rsid w:val="009A21DB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1"/>
    <w:rsid w:val="009A21DB"/>
    <w:pPr>
      <w:ind w:leftChars="2500" w:left="100"/>
    </w:pPr>
  </w:style>
  <w:style w:type="character" w:customStyle="1" w:styleId="Char1">
    <w:name w:val="日期 Char"/>
    <w:basedOn w:val="a0"/>
    <w:link w:val="a9"/>
    <w:rsid w:val="009A21DB"/>
    <w:rPr>
      <w:rFonts w:ascii="Times New Roman" w:eastAsia="宋体" w:hAnsi="Times New Roman" w:cs="Times New Roman"/>
      <w:szCs w:val="24"/>
    </w:rPr>
  </w:style>
  <w:style w:type="character" w:styleId="aa">
    <w:name w:val="FollowedHyperlink"/>
    <w:uiPriority w:val="99"/>
    <w:unhideWhenUsed/>
    <w:rsid w:val="009A21DB"/>
    <w:rPr>
      <w:color w:val="800080"/>
      <w:u w:val="single"/>
    </w:rPr>
  </w:style>
  <w:style w:type="paragraph" w:styleId="ab">
    <w:name w:val="Balloon Text"/>
    <w:basedOn w:val="a"/>
    <w:link w:val="Char2"/>
    <w:rsid w:val="009A21DB"/>
    <w:rPr>
      <w:sz w:val="18"/>
      <w:szCs w:val="18"/>
    </w:rPr>
  </w:style>
  <w:style w:type="character" w:customStyle="1" w:styleId="Char2">
    <w:name w:val="批注框文本 Char"/>
    <w:basedOn w:val="a0"/>
    <w:link w:val="ab"/>
    <w:rsid w:val="009A21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A21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21D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9A21D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A21DB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10">
    <w:name w:val="标题 1 字符"/>
    <w:link w:val="1"/>
    <w:rsid w:val="009A21D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rsid w:val="009A21D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uiPriority w:val="99"/>
    <w:rsid w:val="009A21DB"/>
    <w:rPr>
      <w:color w:val="0000FF"/>
      <w:u w:val="single"/>
    </w:rPr>
  </w:style>
  <w:style w:type="paragraph" w:styleId="a5">
    <w:name w:val="header"/>
    <w:basedOn w:val="a"/>
    <w:link w:val="a6"/>
    <w:rsid w:val="009A2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9A21D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rsid w:val="009A21D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9A2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9A21DB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rsid w:val="009A21DB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1"/>
    <w:rsid w:val="009A21DB"/>
    <w:pPr>
      <w:ind w:leftChars="2500" w:left="100"/>
    </w:pPr>
  </w:style>
  <w:style w:type="character" w:customStyle="1" w:styleId="Char1">
    <w:name w:val="日期 Char"/>
    <w:basedOn w:val="a0"/>
    <w:link w:val="a9"/>
    <w:rsid w:val="009A21DB"/>
    <w:rPr>
      <w:rFonts w:ascii="Times New Roman" w:eastAsia="宋体" w:hAnsi="Times New Roman" w:cs="Times New Roman"/>
      <w:szCs w:val="24"/>
    </w:rPr>
  </w:style>
  <w:style w:type="character" w:styleId="aa">
    <w:name w:val="FollowedHyperlink"/>
    <w:uiPriority w:val="99"/>
    <w:unhideWhenUsed/>
    <w:rsid w:val="009A21DB"/>
    <w:rPr>
      <w:color w:val="800080"/>
      <w:u w:val="single"/>
    </w:rPr>
  </w:style>
  <w:style w:type="paragraph" w:styleId="ab">
    <w:name w:val="Balloon Text"/>
    <w:basedOn w:val="a"/>
    <w:link w:val="Char2"/>
    <w:rsid w:val="009A21DB"/>
    <w:rPr>
      <w:sz w:val="18"/>
      <w:szCs w:val="18"/>
    </w:rPr>
  </w:style>
  <w:style w:type="character" w:customStyle="1" w:styleId="Char2">
    <w:name w:val="批注框文本 Char"/>
    <w:basedOn w:val="a0"/>
    <w:link w:val="ab"/>
    <w:rsid w:val="009A21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937</Words>
  <Characters>5347</Characters>
  <Application>Microsoft Office Word</Application>
  <DocSecurity>0</DocSecurity>
  <Lines>44</Lines>
  <Paragraphs>12</Paragraphs>
  <ScaleCrop>false</ScaleCrop>
  <Company>Sky123.Org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2023-02-21T03:20:00Z</dcterms:created>
  <dcterms:modified xsi:type="dcterms:W3CDTF">2023-02-21T03:20:00Z</dcterms:modified>
</cp:coreProperties>
</file>