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7AE0" w14:textId="77777777" w:rsidR="00111F4C" w:rsidRPr="001D1378" w:rsidRDefault="00111F4C" w:rsidP="00111F4C">
      <w:pPr>
        <w:spacing w:line="600" w:lineRule="exact"/>
        <w:rPr>
          <w:rFonts w:ascii="方正黑体_GBK" w:eastAsia="方正黑体_GBK" w:hAnsi="宋体" w:hint="eastAsia"/>
          <w:color w:val="000000"/>
          <w:sz w:val="32"/>
          <w:szCs w:val="32"/>
        </w:rPr>
      </w:pPr>
      <w:r w:rsidRPr="001D1378">
        <w:rPr>
          <w:rFonts w:ascii="方正黑体_GBK" w:eastAsia="方正黑体_GBK" w:hAnsi="宋体" w:hint="eastAsia"/>
          <w:color w:val="000000"/>
          <w:sz w:val="32"/>
          <w:szCs w:val="32"/>
        </w:rPr>
        <w:t>附件</w:t>
      </w:r>
    </w:p>
    <w:p w14:paraId="1583C469" w14:textId="77777777" w:rsidR="00111F4C" w:rsidRPr="001D1378" w:rsidRDefault="00111F4C" w:rsidP="00111F4C">
      <w:pPr>
        <w:spacing w:line="600" w:lineRule="exact"/>
        <w:ind w:firstLineChars="200" w:firstLine="723"/>
        <w:jc w:val="center"/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</w:pPr>
      <w:r w:rsidRPr="001D1378"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2022年重庆市小学数学教学论文获奖名单</w:t>
      </w:r>
    </w:p>
    <w:p w14:paraId="7B12AC3C" w14:textId="77777777" w:rsidR="00111F4C" w:rsidRDefault="00111F4C" w:rsidP="00111F4C">
      <w:pPr>
        <w:widowControl w:val="0"/>
        <w:snapToGrid w:val="0"/>
        <w:spacing w:beforeLines="50" w:before="156" w:afterLines="50" w:after="156" w:line="540" w:lineRule="exact"/>
        <w:ind w:firstLineChars="200" w:firstLine="640"/>
        <w:jc w:val="center"/>
        <w:outlineLvl w:val="1"/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一等奖</w:t>
      </w:r>
    </w:p>
    <w:tbl>
      <w:tblPr>
        <w:tblW w:w="895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"/>
        <w:gridCol w:w="6070"/>
        <w:gridCol w:w="2073"/>
      </w:tblGrid>
      <w:tr w:rsidR="00111F4C" w14:paraId="2E4805D5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66D9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F93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题  目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8CE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</w:tr>
      <w:tr w:rsidR="00111F4C" w14:paraId="1EE8CE54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491A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5BE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核心素养导向下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博物馆中的数学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综合与实践课程的开发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9B8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骆丹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吴世彬</w:t>
            </w:r>
          </w:p>
        </w:tc>
      </w:tr>
      <w:tr w:rsidR="00111F4C" w14:paraId="368BE3E5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028F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156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素养立意的小学数学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慧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作业设计实践探索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42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rFonts w:hAnsi="宋体"/>
                <w:sz w:val="28"/>
                <w:szCs w:val="28"/>
                <w:lang w:bidi="ar"/>
              </w:rPr>
              <w:t>郑华恒</w:t>
            </w:r>
            <w:proofErr w:type="gramEnd"/>
            <w:r>
              <w:rPr>
                <w:rStyle w:val="font21"/>
                <w:rFonts w:hAnsi="宋体" w:hint="eastAsia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Style w:val="font21"/>
                <w:rFonts w:hAnsi="宋体"/>
                <w:sz w:val="28"/>
                <w:szCs w:val="28"/>
                <w:lang w:bidi="ar"/>
              </w:rPr>
              <w:t>张春映</w:t>
            </w:r>
            <w:proofErr w:type="gramEnd"/>
          </w:p>
        </w:tc>
      </w:tr>
      <w:tr w:rsidR="00111F4C" w14:paraId="396B3E17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935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B77E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建构核心素养导向下的数学概念课的思考与实践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49A9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吴行鹏</w:t>
            </w:r>
            <w:proofErr w:type="gramEnd"/>
          </w:p>
        </w:tc>
      </w:tr>
      <w:tr w:rsidR="00111F4C" w14:paraId="3E386281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CAC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06A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优质问题导学法的实践与研究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C8CF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王虎</w:t>
            </w:r>
          </w:p>
        </w:tc>
      </w:tr>
      <w:tr w:rsidR="00111F4C" w14:paraId="547BFA1F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7BDF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58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优化数学课堂教学应处理好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四个关系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DFD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龚祖华</w:t>
            </w:r>
          </w:p>
        </w:tc>
      </w:tr>
      <w:tr w:rsidR="00111F4C" w14:paraId="08619852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47E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D940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基于核心素养培育的小学数学课程能力提升实践路径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48B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李帮魁</w:t>
            </w:r>
            <w:proofErr w:type="gramEnd"/>
          </w:p>
        </w:tc>
      </w:tr>
      <w:tr w:rsidR="00111F4C" w14:paraId="5686C3F0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D405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B03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导向的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教学目标设计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CB1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陈思怡</w:t>
            </w:r>
          </w:p>
        </w:tc>
      </w:tr>
      <w:tr w:rsidR="00111F4C" w14:paraId="29D5809B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A9D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E31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背景下非纸笔评价模式改革的实践与探索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792B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钟 霞 代生兰</w:t>
            </w:r>
          </w:p>
        </w:tc>
      </w:tr>
      <w:tr w:rsidR="00111F4C" w14:paraId="3BB914E0" w14:textId="77777777" w:rsidTr="005F3FFD">
        <w:trPr>
          <w:trHeight w:val="7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7E4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ED3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小学数学课堂提问的有效性探索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24C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/>
                <w:sz w:val="28"/>
                <w:szCs w:val="28"/>
                <w:lang w:bidi="ar"/>
              </w:rPr>
              <w:t>周仁科 李晶晶</w:t>
            </w:r>
          </w:p>
        </w:tc>
      </w:tr>
      <w:tr w:rsidR="00111F4C" w14:paraId="454E56CA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B7C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53E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三精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作业促双减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，减负增效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提质量</w:t>
            </w:r>
            <w:proofErr w:type="gram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FE19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牟敏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李希</w:t>
            </w:r>
          </w:p>
        </w:tc>
      </w:tr>
      <w:tr w:rsidR="00111F4C" w14:paraId="6B95872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463A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5A4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学生核心素养导向下培养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空间观念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的主要途径和策略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63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郭娅娟</w:t>
            </w:r>
          </w:p>
        </w:tc>
      </w:tr>
      <w:tr w:rsidR="00111F4C" w14:paraId="5AFAEB5C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EB2F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498C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背景下小学数学作业的分层设计与管理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DFF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梅志红</w:t>
            </w:r>
          </w:p>
        </w:tc>
      </w:tr>
      <w:tr w:rsidR="00111F4C" w14:paraId="1D398908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4001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439C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基于量感的小学数学课堂作业设计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CBA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Ansi="宋体"/>
                <w:sz w:val="28"/>
                <w:szCs w:val="28"/>
                <w:lang w:bidi="ar"/>
              </w:rPr>
              <w:t>鲜文玉</w:t>
            </w:r>
            <w:proofErr w:type="gramEnd"/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 xml:space="preserve">  </w:t>
            </w:r>
            <w:r>
              <w:rPr>
                <w:rStyle w:val="font31"/>
                <w:rFonts w:hAnsi="宋体"/>
                <w:sz w:val="28"/>
                <w:szCs w:val="28"/>
                <w:lang w:bidi="ar"/>
              </w:rPr>
              <w:t>封孝奎</w:t>
            </w:r>
          </w:p>
        </w:tc>
      </w:tr>
      <w:tr w:rsidR="00111F4C" w14:paraId="48507322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B6B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ACB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应用意识在小学数学教学中的培育路径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2EC5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蔡晓莉</w:t>
            </w:r>
          </w:p>
        </w:tc>
      </w:tr>
      <w:tr w:rsidR="00111F4C" w14:paraId="133279D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B06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60D9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素养导向下小学数学习题设计之浅见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4BC2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戴忠财</w:t>
            </w:r>
            <w:proofErr w:type="gramEnd"/>
          </w:p>
        </w:tc>
      </w:tr>
      <w:tr w:rsidR="00111F4C" w14:paraId="161C756D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8C88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CF5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项目化学习融入常规课堂教学的探索与实践 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1BF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操 问</w:t>
            </w:r>
          </w:p>
        </w:tc>
      </w:tr>
      <w:tr w:rsidR="00111F4C" w14:paraId="3400C050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18DE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D65F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设疑无痕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激思有声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数理相融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153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王红梅</w:t>
            </w:r>
          </w:p>
        </w:tc>
      </w:tr>
      <w:tr w:rsidR="00111F4C" w14:paraId="295BD10B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950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10D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深度对话 多元表征 突显概念本质属性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以《倍的认识》为例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A3BF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朱梅</w:t>
            </w:r>
          </w:p>
        </w:tc>
      </w:tr>
      <w:tr w:rsidR="00111F4C" w14:paraId="71BBF44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6A1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4C43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新课程理念下小学数学教学怎样开展表现性评价之策略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7B0F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rFonts w:hAnsi="宋体"/>
                <w:sz w:val="28"/>
                <w:szCs w:val="28"/>
                <w:lang w:bidi="ar"/>
              </w:rPr>
              <w:t>苏遗华</w:t>
            </w:r>
            <w:proofErr w:type="gramEnd"/>
            <w:r>
              <w:rPr>
                <w:rStyle w:val="font21"/>
                <w:rFonts w:hAnsi="宋体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21"/>
                <w:rFonts w:hAnsi="宋体"/>
                <w:sz w:val="28"/>
                <w:szCs w:val="28"/>
                <w:lang w:bidi="ar"/>
              </w:rPr>
              <w:t>杨琳</w:t>
            </w:r>
          </w:p>
        </w:tc>
      </w:tr>
      <w:tr w:rsidR="00111F4C" w14:paraId="63F2FA9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22C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D33B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有效渗透数学文化 培育学生核心素养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6832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吕大明             梅文兰</w:t>
            </w:r>
          </w:p>
        </w:tc>
      </w:tr>
      <w:tr w:rsidR="00111F4C" w14:paraId="6617E00D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30F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78A3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基于新课程标准自上而下的教学设计——以“小数的初步认识”为例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D231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袁志琼</w:t>
            </w:r>
          </w:p>
        </w:tc>
      </w:tr>
      <w:tr w:rsidR="00111F4C" w14:paraId="2DCD787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437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8FA6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新课标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的大单元结构化复习教学策略探究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B6C7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潘婷婷</w:t>
            </w:r>
          </w:p>
        </w:tc>
      </w:tr>
      <w:tr w:rsidR="00111F4C" w14:paraId="6E07F7AF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30F2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EFB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精准分析学情   构建增效课堂      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119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欧阳雪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李晓薇、陈春行</w:t>
            </w:r>
          </w:p>
        </w:tc>
      </w:tr>
      <w:tr w:rsidR="00111F4C" w14:paraId="0C8C1124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5F91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008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例谈如何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借助思维导图提升学生数学核心素养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5A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冉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 勇</w:t>
            </w:r>
          </w:p>
        </w:tc>
      </w:tr>
      <w:tr w:rsidR="00111F4C" w14:paraId="388B784C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A51C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FB52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让数学文化之花绽放在小学数学课堂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6B9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吴名珍</w:t>
            </w:r>
          </w:p>
        </w:tc>
      </w:tr>
      <w:tr w:rsidR="00111F4C" w14:paraId="3BD01181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2C4A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F8B6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基于学生视角优化小学数学习题的策略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463A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夏丽</w:t>
            </w:r>
          </w:p>
        </w:tc>
      </w:tr>
      <w:tr w:rsidR="00111F4C" w14:paraId="0043B596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43C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01E35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许弟敏小学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问题解决教学建议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A7E1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许弟敏</w:t>
            </w:r>
            <w:proofErr w:type="gramEnd"/>
          </w:p>
        </w:tc>
      </w:tr>
      <w:tr w:rsidR="00111F4C" w14:paraId="4C115A9C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9F9A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7F4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浅谈对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量感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的理解和培养策略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7A5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革洪海</w:t>
            </w:r>
            <w:proofErr w:type="gramEnd"/>
          </w:p>
        </w:tc>
      </w:tr>
      <w:tr w:rsidR="00111F4C" w14:paraId="190F65FF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DE80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AB70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背景下强化小学作业设计调研报告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254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周德胜</w:t>
            </w:r>
          </w:p>
        </w:tc>
      </w:tr>
      <w:tr w:rsidR="00111F4C" w14:paraId="2BAA3995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8A08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6FE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高质量作业管理落实减负提质的实践探索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87E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熊淑君</w:t>
            </w:r>
            <w:proofErr w:type="gramEnd"/>
          </w:p>
        </w:tc>
      </w:tr>
      <w:tr w:rsidR="00111F4C" w14:paraId="0F98D96F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FE29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B66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乡村振兴背景下小学数学教师专业发展浅析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C82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王应福</w:t>
            </w:r>
          </w:p>
        </w:tc>
      </w:tr>
      <w:tr w:rsidR="00111F4C" w14:paraId="162C0315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A2E6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C5F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减负增效视域下小学数学作业设计的新思考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5B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汪海蓉</w:t>
            </w:r>
          </w:p>
        </w:tc>
      </w:tr>
      <w:tr w:rsidR="00111F4C" w14:paraId="3747E56B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EF08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4CB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着眼单元整体 活化学生思维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7C6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杜含惟</w:t>
            </w:r>
            <w:proofErr w:type="gramEnd"/>
          </w:p>
        </w:tc>
      </w:tr>
      <w:tr w:rsidR="00111F4C" w14:paraId="3EF11987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91DD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0D5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数学核心素养导向下的小学计算教学实践研究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3C0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于小明</w:t>
            </w:r>
          </w:p>
        </w:tc>
      </w:tr>
      <w:tr w:rsidR="00111F4C" w14:paraId="1DF825F5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D331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24D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核心素养下的小学数学教师课堂教学行为嬗变研究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29D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 位</w:t>
            </w:r>
          </w:p>
        </w:tc>
      </w:tr>
      <w:tr w:rsidR="00111F4C" w14:paraId="3059707D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4E89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D8B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立德树人思想融入小学数学课堂的几点浅见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125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黎有君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马雪萍</w:t>
            </w:r>
            <w:proofErr w:type="gramEnd"/>
          </w:p>
        </w:tc>
      </w:tr>
      <w:tr w:rsidR="00111F4C" w14:paraId="2A5B38E9" w14:textId="77777777" w:rsidTr="005F3FFD">
        <w:trPr>
          <w:trHeight w:val="6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D34B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368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优化作业设计  落实核心素养培育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ab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C25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蒋佳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邑</w:t>
            </w:r>
            <w:proofErr w:type="gramEnd"/>
          </w:p>
        </w:tc>
      </w:tr>
    </w:tbl>
    <w:p w14:paraId="08A3154B" w14:textId="77777777" w:rsidR="00111F4C" w:rsidRDefault="00111F4C" w:rsidP="00111F4C">
      <w:pPr>
        <w:spacing w:beforeLines="100" w:before="312" w:afterLines="100" w:after="312"/>
        <w:jc w:val="center"/>
        <w:textAlignment w:val="center"/>
        <w:rPr>
          <w:rFonts w:ascii="仿宋_GB2312" w:eastAsia="仿宋_GB2312" w:hAnsi="宋体" w:cs="仿宋_GB2312"/>
          <w:b/>
          <w:bCs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lang w:bidi="ar"/>
        </w:rPr>
        <w:t>二等奖</w:t>
      </w:r>
    </w:p>
    <w:tbl>
      <w:tblPr>
        <w:tblW w:w="900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5819"/>
        <w:gridCol w:w="2110"/>
      </w:tblGrid>
      <w:tr w:rsidR="00111F4C" w14:paraId="3F269061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49F2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C0B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题  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96A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</w:tr>
      <w:tr w:rsidR="00111F4C" w14:paraId="0D5464BB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DB6A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D1B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数学文化如何在常态课中自然体现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C65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余  伟</w:t>
            </w:r>
          </w:p>
        </w:tc>
      </w:tr>
      <w:tr w:rsidR="00111F4C" w14:paraId="1CFA847A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906B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4725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在小学数学课堂教学中培养学生核心素养的实践研究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C91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敖小华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张小英</w:t>
            </w:r>
          </w:p>
        </w:tc>
      </w:tr>
      <w:tr w:rsidR="00111F4C" w14:paraId="3564D2C5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90A7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88B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以《认识千以内的数》为例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谈数感培养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策略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B11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黄霞</w:t>
            </w:r>
            <w:proofErr w:type="gramEnd"/>
          </w:p>
        </w:tc>
      </w:tr>
      <w:tr w:rsidR="00111F4C" w14:paraId="13EE058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6A79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CF8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以结构化教学提升学生数学核心素养实践研究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6A4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蔡卓琳</w:t>
            </w:r>
          </w:p>
        </w:tc>
      </w:tr>
      <w:tr w:rsidR="00111F4C" w14:paraId="32C77A99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6178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84E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减背景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下提高小学数学课堂效率的策略研究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BE6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黄宇</w:t>
            </w:r>
          </w:p>
        </w:tc>
      </w:tr>
      <w:tr w:rsidR="00111F4C" w14:paraId="075F80C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703F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FAE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学科阅读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助力双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减之下的高质量学习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1F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王鸿</w:t>
            </w:r>
          </w:p>
        </w:tc>
      </w:tr>
      <w:tr w:rsidR="00111F4C" w14:paraId="73EE1E7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CC83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978A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多味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作业设计 助力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课堂增效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E7E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骆大云</w:t>
            </w:r>
          </w:p>
        </w:tc>
      </w:tr>
      <w:tr w:rsidR="00111F4C" w14:paraId="70D6FDD0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4D3F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7ED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数学核心素养导向下的课程资源拓展探究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08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李晓微</w:t>
            </w:r>
            <w:proofErr w:type="gramEnd"/>
          </w:p>
        </w:tc>
      </w:tr>
      <w:tr w:rsidR="00111F4C" w14:paraId="163BA5C5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4130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57D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浅议基于结构化的小学数学深度教学策略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0B4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>王丽君</w:t>
            </w:r>
            <w:r>
              <w:rPr>
                <w:rStyle w:val="font41"/>
                <w:rFonts w:hAnsi="宋体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>陈畅</w:t>
            </w:r>
          </w:p>
        </w:tc>
      </w:tr>
      <w:tr w:rsidR="00111F4C" w14:paraId="3D5ECA9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33D8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180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追问数学本质  促进深度学习</w:t>
            </w:r>
          </w:p>
          <w:p w14:paraId="22E33A1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《以平面图形面积的教学为例》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1A8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田本琼</w:t>
            </w:r>
            <w:proofErr w:type="gramEnd"/>
          </w:p>
        </w:tc>
      </w:tr>
      <w:tr w:rsidR="00111F4C" w14:paraId="666EDD36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FE8D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527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背景下小学数学假期作业新样态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1D9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袁懿</w:t>
            </w:r>
          </w:p>
        </w:tc>
      </w:tr>
      <w:tr w:rsidR="00111F4C" w14:paraId="2CCC313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93DE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8A63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小学数学作业设计之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投其所好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DAB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杨小娟</w:t>
            </w:r>
          </w:p>
        </w:tc>
      </w:tr>
      <w:tr w:rsidR="00111F4C" w14:paraId="48AD267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8CE3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050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问题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活动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技术:小学数学结构化学习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谈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54C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>唐全梅</w:t>
            </w:r>
            <w:proofErr w:type="gramEnd"/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 xml:space="preserve"> 赖其娟</w:t>
            </w:r>
          </w:p>
        </w:tc>
      </w:tr>
      <w:tr w:rsidR="00111F4C" w14:paraId="1249C1D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98AB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15A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例谈小学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数学结构化思维备课及实践策略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521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刘凤 张夏</w:t>
            </w:r>
          </w:p>
        </w:tc>
      </w:tr>
      <w:tr w:rsidR="00111F4C" w14:paraId="5694EDE3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EC58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87A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背景下的小学数学作业设计与实施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7B1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 xml:space="preserve">卢王树 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  <w:lang w:bidi="ar"/>
              </w:rPr>
              <w:t xml:space="preserve">             </w:t>
            </w:r>
            <w:r>
              <w:rPr>
                <w:rStyle w:val="font41"/>
                <w:rFonts w:hAnsi="宋体"/>
                <w:sz w:val="28"/>
                <w:szCs w:val="28"/>
                <w:lang w:bidi="ar"/>
              </w:rPr>
              <w:t>罗朝霞</w:t>
            </w:r>
          </w:p>
        </w:tc>
      </w:tr>
      <w:tr w:rsidR="00111F4C" w14:paraId="6C130D19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6FC1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34B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控量增效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分层落实，个性创新，评价促进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政策下的小学数学作业设计探究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C81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杨宇          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刘衍利</w:t>
            </w:r>
            <w:proofErr w:type="gramEnd"/>
          </w:p>
        </w:tc>
      </w:tr>
      <w:tr w:rsidR="00111F4C" w14:paraId="63352DC6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A6EF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EA4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基于小学生数学学习路径的研究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用点子模型改造20以内数的认识与加减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789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邓永华</w:t>
            </w:r>
          </w:p>
        </w:tc>
      </w:tr>
      <w:tr w:rsidR="00111F4C" w14:paraId="42479015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9DFB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5B9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大概念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视角下小学数学单元作业设计策略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472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阳书舟</w:t>
            </w:r>
          </w:p>
        </w:tc>
      </w:tr>
      <w:tr w:rsidR="00111F4C" w14:paraId="5A6A0691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F605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432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作业设计三步曲，作业管理一量表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9B7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陈佳思 陈雪梅             汪小红</w:t>
            </w:r>
          </w:p>
        </w:tc>
      </w:tr>
      <w:tr w:rsidR="00111F4C" w14:paraId="0F5EB5F3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AC1B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750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浅析在小学数学教学中如何渗透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符号化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思想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2DB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李渝霞</w:t>
            </w:r>
            <w:proofErr w:type="gramEnd"/>
          </w:p>
        </w:tc>
      </w:tr>
      <w:tr w:rsidR="00111F4C" w14:paraId="53AC7014" w14:textId="77777777" w:rsidTr="005F3FFD">
        <w:trPr>
          <w:trHeight w:val="10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6F76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193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《渗透数学文化的课堂教学实践策略》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057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胡  蓉</w:t>
            </w:r>
          </w:p>
        </w:tc>
      </w:tr>
      <w:tr w:rsidR="00111F4C" w14:paraId="7E133DE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499A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E5E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三动五步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区域作业设计研究实然之径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8BE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张中梅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张泽庆</w:t>
            </w:r>
            <w:proofErr w:type="gramEnd"/>
            <w:r>
              <w:rPr>
                <w:rStyle w:val="font81"/>
                <w:rFonts w:hint="default"/>
                <w:color w:val="00000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王鸿</w:t>
            </w:r>
          </w:p>
        </w:tc>
      </w:tr>
      <w:tr w:rsidR="00111F4C" w14:paraId="313709C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C074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0795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背景下小学数学作业设计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3E0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刘志远</w:t>
            </w:r>
          </w:p>
        </w:tc>
      </w:tr>
      <w:tr w:rsidR="00111F4C" w14:paraId="759C171B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EE77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2A7B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浅谈在小学数学教学中怎样渗透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数形结合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思想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9EA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杨小芳</w:t>
            </w:r>
          </w:p>
        </w:tc>
      </w:tr>
      <w:tr w:rsidR="00111F4C" w14:paraId="506A3248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F52D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72B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小学生数学抽象素养培养的操作路径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206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肖西林</w:t>
            </w:r>
          </w:p>
        </w:tc>
      </w:tr>
      <w:tr w:rsidR="00111F4C" w14:paraId="0A6FE07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7D67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B52B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人工智能赋能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 提升课后服务质量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4A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梅</w:t>
            </w:r>
          </w:p>
        </w:tc>
      </w:tr>
      <w:tr w:rsidR="00111F4C" w14:paraId="65E1242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4259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68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背景下的小学数学课堂如何让学习真发生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279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徐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兴琼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赖朝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军</w:t>
            </w:r>
          </w:p>
        </w:tc>
      </w:tr>
      <w:tr w:rsidR="00111F4C" w14:paraId="68BEA940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4251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121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让平均数的学习更具统计味儿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C64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唐静</w:t>
            </w:r>
          </w:p>
        </w:tc>
      </w:tr>
      <w:tr w:rsidR="00111F4C" w14:paraId="0FD5912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FF34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F9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五育融合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理念下的小学数学教学实践探索》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F14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陈中义</w:t>
            </w:r>
          </w:p>
        </w:tc>
      </w:tr>
      <w:tr w:rsidR="00111F4C" w14:paraId="138F464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D726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F9C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社会化学习让数学课堂更真、更实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5C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黄绍平</w:t>
            </w:r>
          </w:p>
        </w:tc>
      </w:tr>
      <w:tr w:rsidR="00111F4C" w14:paraId="47B06B7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E60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E075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提高低段小学生数学课堂练习效果的策略研究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B87A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罗焱</w:t>
            </w:r>
          </w:p>
        </w:tc>
      </w:tr>
      <w:tr w:rsidR="00111F4C" w14:paraId="0C5E1C5B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84F1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CD1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小学低段数学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情景测评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的探索与思考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E95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唐小梅</w:t>
            </w:r>
          </w:p>
        </w:tc>
      </w:tr>
      <w:tr w:rsidR="00111F4C" w14:paraId="6E134450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28FC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5C8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核心素养下小学数学单元结构化教学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661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夏雁宁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王欢</w:t>
            </w:r>
          </w:p>
        </w:tc>
      </w:tr>
      <w:tr w:rsidR="00111F4C" w14:paraId="23C51B6D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0A79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03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让计算教学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讲道理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以100以内的进位加法为例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533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谭明锋</w:t>
            </w:r>
          </w:p>
        </w:tc>
      </w:tr>
      <w:tr w:rsidR="00111F4C" w14:paraId="5A4C541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9E6E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48F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小学数学学科落实立德树人根本任务的教学实践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212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麦守明</w:t>
            </w:r>
            <w:proofErr w:type="gramEnd"/>
          </w:p>
        </w:tc>
      </w:tr>
      <w:tr w:rsidR="00111F4C" w14:paraId="63152338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3EE6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71C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重组与创新，让作业设计更走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心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047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张永红</w:t>
            </w:r>
          </w:p>
        </w:tc>
      </w:tr>
      <w:tr w:rsidR="00111F4C" w14:paraId="2E33DD2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4FAF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33C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减背景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下小学数学学科落实立德树人根本任务的实践研究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9B5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田丹</w:t>
            </w:r>
          </w:p>
        </w:tc>
      </w:tr>
      <w:tr w:rsidR="00111F4C" w14:paraId="23E8CE58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72A7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5955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图形与几何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领域如何培养学生的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几何直观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能力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F5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姚明贤 冉启平</w:t>
            </w:r>
          </w:p>
        </w:tc>
      </w:tr>
      <w:tr w:rsidR="00111F4C" w14:paraId="704D03CA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0BD6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80B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《小学低年级数学课堂的德育渗透方式探索》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79B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郑飞艳</w:t>
            </w:r>
            <w:proofErr w:type="gramEnd"/>
          </w:p>
        </w:tc>
      </w:tr>
      <w:tr w:rsidR="00111F4C" w14:paraId="454FBE7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7407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1C8A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指向核心素养的小学数学试题编制实践与思考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DFA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王霞</w:t>
            </w:r>
          </w:p>
        </w:tc>
      </w:tr>
      <w:tr w:rsidR="00111F4C" w14:paraId="71F6C18B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BC3C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D1F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五育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并举下小学数学教学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78F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罗志勇</w:t>
            </w:r>
          </w:p>
        </w:tc>
      </w:tr>
      <w:tr w:rsidR="00111F4C" w14:paraId="402D190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BF09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13A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数学文化渗透下的小学数学校本教学初探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450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高仕杰</w:t>
            </w:r>
          </w:p>
        </w:tc>
      </w:tr>
      <w:tr w:rsidR="00111F4C" w14:paraId="1E426C86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7086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91FF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追问生成，让思维深度发生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3A4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秦云义</w:t>
            </w:r>
            <w:proofErr w:type="gramEnd"/>
          </w:p>
        </w:tc>
      </w:tr>
      <w:tr w:rsidR="00111F4C" w14:paraId="7E17BB9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A0E4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52B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减负提质-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政策背景下小学数学校本作业设计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2F9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何波</w:t>
            </w:r>
            <w:proofErr w:type="gramEnd"/>
          </w:p>
        </w:tc>
      </w:tr>
      <w:tr w:rsidR="00111F4C" w14:paraId="183E9A0D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5C80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C6A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直观操作  感悟本质  落实育人价值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认识周长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教学实践与思考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FC5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罗文秀</w:t>
            </w:r>
          </w:p>
        </w:tc>
      </w:tr>
      <w:tr w:rsidR="00111F4C" w14:paraId="0BD92DD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8AA6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2EC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创新意识培养的五个着力点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375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张识荣</w:t>
            </w:r>
            <w:proofErr w:type="gramEnd"/>
          </w:p>
        </w:tc>
      </w:tr>
      <w:tr w:rsidR="00111F4C" w14:paraId="371D8AE8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1840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D27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小学数学分层作业设计的实践探索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BAC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胡庆龄</w:t>
            </w:r>
          </w:p>
        </w:tc>
      </w:tr>
      <w:tr w:rsidR="00111F4C" w14:paraId="61685BD1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6A56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3051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减负提质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的小学数学课堂教学评价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9D4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周朝兰</w:t>
            </w:r>
            <w:proofErr w:type="gramEnd"/>
          </w:p>
        </w:tc>
      </w:tr>
      <w:tr w:rsidR="00111F4C" w14:paraId="304E3B59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74A4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481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小学数学教学中渗透劳动育人的策略初探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043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孙莉娜</w:t>
            </w:r>
          </w:p>
        </w:tc>
      </w:tr>
      <w:tr w:rsidR="00111F4C" w14:paraId="6F2E68D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793D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203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寻源 探究 蜕变 思进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8CE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张勤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杜含惟</w:t>
            </w:r>
            <w:proofErr w:type="gramEnd"/>
          </w:p>
        </w:tc>
      </w:tr>
      <w:tr w:rsidR="00111F4C" w14:paraId="69AFD0A0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8ECE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29D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课堂作业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的设计与管理研究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C3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张小琼</w:t>
            </w:r>
          </w:p>
        </w:tc>
      </w:tr>
      <w:tr w:rsidR="00111F4C" w14:paraId="2299A1C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373A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915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对比，解读小学数学教材应有的视角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D7F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李小元</w:t>
            </w:r>
          </w:p>
        </w:tc>
      </w:tr>
      <w:tr w:rsidR="00111F4C" w14:paraId="62BFA67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1207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841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基于核心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素养下渝北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实验小学学习小能人课程规划设计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5BB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肖凡</w:t>
            </w:r>
          </w:p>
        </w:tc>
      </w:tr>
      <w:tr w:rsidR="00111F4C" w14:paraId="478C1144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2106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0BD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深挖育人价值，重塑作业生态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41C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陈瑶</w:t>
            </w:r>
          </w:p>
        </w:tc>
      </w:tr>
      <w:tr w:rsidR="00111F4C" w14:paraId="20DEC40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F359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7E48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例谈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背景下小学数学单元作业设计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06D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张翅燕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邹军</w:t>
            </w:r>
          </w:p>
        </w:tc>
      </w:tr>
      <w:tr w:rsidR="00111F4C" w14:paraId="2E6C10CF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3B49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A92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优化作业设计 发展核心素养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E0C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陈久萍</w:t>
            </w:r>
            <w:proofErr w:type="gramEnd"/>
          </w:p>
        </w:tc>
      </w:tr>
      <w:tr w:rsidR="00111F4C" w14:paraId="70A9D031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DA41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D373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强化问题引领   提升模型意识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F9B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张松林</w:t>
            </w:r>
          </w:p>
        </w:tc>
      </w:tr>
      <w:tr w:rsidR="00111F4C" w14:paraId="50C546E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4E04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D2D5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浅析核心素养导向下的小学数学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问题提出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教学策略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D7E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罗成兰</w:t>
            </w:r>
            <w:proofErr w:type="gramEnd"/>
          </w:p>
        </w:tc>
      </w:tr>
      <w:tr w:rsidR="00111F4C" w14:paraId="4F82A025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D374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25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特色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课前三分钟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，助推数学素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养落地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D0D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张春燕</w:t>
            </w:r>
          </w:p>
        </w:tc>
      </w:tr>
      <w:tr w:rsidR="00111F4C" w14:paraId="1FBFAEE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695B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9878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小学数学中解决问题的策略研究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68C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何筱芸</w:t>
            </w:r>
          </w:p>
        </w:tc>
      </w:tr>
      <w:tr w:rsidR="00111F4C" w14:paraId="1E12D977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6627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053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数学文化融入小学数学教学的实践研究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E47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杨莉</w:t>
            </w:r>
          </w:p>
        </w:tc>
      </w:tr>
      <w:tr w:rsidR="00111F4C" w14:paraId="15D78EEC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D661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ABF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感培养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的小学数学单元主题实践作业设计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14B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肖洁</w:t>
            </w:r>
            <w:proofErr w:type="gramEnd"/>
          </w:p>
        </w:tc>
      </w:tr>
      <w:tr w:rsidR="00111F4C" w14:paraId="76903702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2BBA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650F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全景式练习设计赋能小学数学教学质量的实践研究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A06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杜  端</w:t>
            </w:r>
          </w:p>
        </w:tc>
      </w:tr>
      <w:tr w:rsidR="00111F4C" w14:paraId="3148F6FE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B378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C37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问引学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的初步探索--关注课前问题，助力课堂学习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26A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李玫</w:t>
            </w:r>
          </w:p>
        </w:tc>
      </w:tr>
      <w:tr w:rsidR="00111F4C" w14:paraId="7A0496B5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84C0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CB7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浸润数学文化 激发数学兴趣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16F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张维</w:t>
            </w:r>
          </w:p>
        </w:tc>
      </w:tr>
      <w:tr w:rsidR="00111F4C" w14:paraId="40C494AD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6989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9B1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水面升高几厘米？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探讨等积溶液深度 培养缜密思维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8AF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侯洪刚</w:t>
            </w:r>
            <w:proofErr w:type="gramEnd"/>
          </w:p>
        </w:tc>
      </w:tr>
      <w:tr w:rsidR="00111F4C" w14:paraId="51022B66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946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2C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培养数感提升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小学生运算能力的实践探索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26D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罗雪</w:t>
            </w:r>
          </w:p>
        </w:tc>
      </w:tr>
      <w:tr w:rsidR="00111F4C" w14:paraId="3DE5ADD9" w14:textId="77777777" w:rsidTr="005F3FFD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7B65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93C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政策下如何优化数学作业设计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278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李飞</w:t>
            </w:r>
          </w:p>
        </w:tc>
      </w:tr>
    </w:tbl>
    <w:p w14:paraId="2F4B2ED5" w14:textId="77777777" w:rsidR="00111F4C" w:rsidRDefault="00111F4C" w:rsidP="00111F4C">
      <w:pPr>
        <w:widowControl w:val="0"/>
        <w:snapToGrid w:val="0"/>
        <w:spacing w:beforeLines="50" w:before="156" w:afterLines="50" w:after="156" w:line="540" w:lineRule="exact"/>
        <w:ind w:firstLineChars="200" w:firstLine="643"/>
        <w:jc w:val="center"/>
        <w:outlineLvl w:val="1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lang w:bidi="ar"/>
        </w:rPr>
        <w:lastRenderedPageBreak/>
        <w:t>三等奖</w:t>
      </w:r>
    </w:p>
    <w:tbl>
      <w:tblPr>
        <w:tblW w:w="901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62"/>
        <w:gridCol w:w="5847"/>
        <w:gridCol w:w="2109"/>
      </w:tblGrid>
      <w:tr w:rsidR="00111F4C" w14:paraId="5D829073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0626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FD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题  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BA1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</w:tr>
      <w:tr w:rsidR="00111F4C" w14:paraId="66509E81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C625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5C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思维导图在小学数学教学中的巧妙运用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C8E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何建波</w:t>
            </w:r>
          </w:p>
        </w:tc>
      </w:tr>
      <w:tr w:rsidR="00111F4C" w14:paraId="2BCB12A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DA63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30C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走向思维深处的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画数学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实践初探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FC9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蔡运敏</w:t>
            </w:r>
          </w:p>
        </w:tc>
      </w:tr>
      <w:tr w:rsidR="00111F4C" w14:paraId="1EF5D38D" w14:textId="77777777" w:rsidTr="005F3FFD">
        <w:trPr>
          <w:trHeight w:val="74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6DDD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61A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小学数学学习中培养学生推理能力的策略思考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C22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益建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喻显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文</w:t>
            </w:r>
          </w:p>
        </w:tc>
      </w:tr>
      <w:tr w:rsidR="00111F4C" w14:paraId="2497779C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1794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57D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基于2022版新课标下应用意识的理解与实践探究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6E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左颖</w:t>
            </w:r>
            <w:proofErr w:type="gramEnd"/>
          </w:p>
        </w:tc>
      </w:tr>
      <w:tr w:rsidR="00111F4C" w14:paraId="6485F28C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4650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90B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背景下小学数学假期作业设计研究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87C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谭辉</w:t>
            </w:r>
          </w:p>
        </w:tc>
      </w:tr>
      <w:tr w:rsidR="00111F4C" w14:paraId="2BA8BA13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6DE7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73D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师徒结对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模式下的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异课同构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教研实践案例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01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谭秋梅 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111F4C" w14:paraId="2C1FD3C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7309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C17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生动数学：审美化教学模式实效性研究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877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罗建华</w:t>
            </w:r>
          </w:p>
        </w:tc>
      </w:tr>
      <w:tr w:rsidR="00111F4C" w14:paraId="46D904F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C09D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CF8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核心素养视角下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数学广角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的教学研究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638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刘丹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丹</w:t>
            </w:r>
            <w:proofErr w:type="gramEnd"/>
          </w:p>
        </w:tc>
      </w:tr>
      <w:tr w:rsidR="00111F4C" w14:paraId="75B7DE66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0149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48F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有趣更有效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背景下小学一年级数学作业设计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AF8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王诗雨</w:t>
            </w:r>
          </w:p>
        </w:tc>
      </w:tr>
      <w:tr w:rsidR="00111F4C" w14:paraId="73B17EDD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BD68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F36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基于核心素养下的小学数学应用题教学策略研究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81A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谭双琼 崔林</w:t>
            </w:r>
          </w:p>
        </w:tc>
      </w:tr>
      <w:tr w:rsidR="00111F4C" w14:paraId="703FB700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CE20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858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两线三级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高质量作业设计与管理实践研究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557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李康林 常青</w:t>
            </w:r>
          </w:p>
        </w:tc>
      </w:tr>
      <w:tr w:rsidR="00111F4C" w14:paraId="6CFB01B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C6B0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2679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数学核心素养导向下的小学数学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对分课堂教学模式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的实践应用研究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343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任  静</w:t>
            </w:r>
          </w:p>
        </w:tc>
      </w:tr>
      <w:tr w:rsidR="00111F4C" w14:paraId="22690D4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D68A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97B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《核心素养导向下关于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用估算解决问题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的思考》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71F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余明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窈</w:t>
            </w:r>
            <w:proofErr w:type="gramEnd"/>
          </w:p>
        </w:tc>
      </w:tr>
      <w:tr w:rsidR="00111F4C" w14:paraId="2C193D40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0529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0C6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背景下深度学习的小学数学分层教学探索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B9A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殷承义</w:t>
            </w:r>
          </w:p>
        </w:tc>
      </w:tr>
      <w:tr w:rsidR="00111F4C" w14:paraId="23BDB942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F8F7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086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融合数学文化，有趣小学数学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C77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徐焰</w:t>
            </w:r>
          </w:p>
        </w:tc>
      </w:tr>
      <w:tr w:rsidR="00111F4C" w14:paraId="53D2FF49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8E61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639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感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悟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结合，发展学生量感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2E8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王伟</w:t>
            </w:r>
          </w:p>
        </w:tc>
      </w:tr>
      <w:tr w:rsidR="00111F4C" w14:paraId="068299F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87D7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384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指向小学阶段量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感培养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的教学策略浅析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49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黄陈琛</w:t>
            </w:r>
          </w:p>
        </w:tc>
      </w:tr>
      <w:tr w:rsidR="00111F4C" w14:paraId="445AC46C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A7B2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F41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数学文化融入小学教学实践研究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D76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邓丽君</w:t>
            </w:r>
          </w:p>
        </w:tc>
      </w:tr>
      <w:tr w:rsidR="00111F4C" w14:paraId="7224110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E29E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F4A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巧用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数形结合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，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让核心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素养真正落实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A3C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石化东</w:t>
            </w:r>
          </w:p>
        </w:tc>
      </w:tr>
      <w:tr w:rsidR="00111F4C" w14:paraId="32B06A6A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F71B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B8B9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数学文化与小学数学课堂有机融合的实践研究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278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王凤</w:t>
            </w:r>
          </w:p>
        </w:tc>
      </w:tr>
      <w:tr w:rsidR="00111F4C" w14:paraId="2D0091F0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F233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71CD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提质抓落实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 作业创新有妙招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795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揭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廷婷</w:t>
            </w:r>
            <w:proofErr w:type="gramEnd"/>
          </w:p>
        </w:tc>
      </w:tr>
      <w:tr w:rsidR="00111F4C" w14:paraId="4F233B8B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B78C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6D4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背景下小学低段数学课外作业设计策略探究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B70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王玉婷</w:t>
            </w:r>
          </w:p>
        </w:tc>
      </w:tr>
      <w:tr w:rsidR="00111F4C" w14:paraId="78F504C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1FB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E39C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模块化课题研究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凸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显学校特色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4FE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张小蓉</w:t>
            </w:r>
          </w:p>
        </w:tc>
      </w:tr>
      <w:tr w:rsidR="00111F4C" w14:paraId="3BAF06C3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4C7B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A2B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巧设数学文化  彰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显教学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魅力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AA8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张越</w:t>
            </w:r>
          </w:p>
        </w:tc>
      </w:tr>
      <w:tr w:rsidR="00111F4C" w14:paraId="3B403FF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3B2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06E7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基于核心素养下的小学低段数学作业设计初探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2F9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张传芳</w:t>
            </w:r>
          </w:p>
        </w:tc>
      </w:tr>
      <w:tr w:rsidR="00111F4C" w14:paraId="5EC2315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3DD7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470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注重过程   提升素养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2DC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彭先才</w:t>
            </w:r>
          </w:p>
        </w:tc>
      </w:tr>
      <w:tr w:rsidR="00111F4C" w14:paraId="3E49634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CEBD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F96C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背景下小学数学作业设计的策略研究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3E2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潘远强</w:t>
            </w:r>
          </w:p>
        </w:tc>
      </w:tr>
      <w:tr w:rsidR="00111F4C" w14:paraId="2272EE1A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231E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00FC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作业设计里的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加减乘除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D7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陈月红</w:t>
            </w:r>
          </w:p>
        </w:tc>
      </w:tr>
      <w:tr w:rsidR="00111F4C" w14:paraId="58C2E23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51F2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A095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有意思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的小学数学作业设计可以是这样的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427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李洪森</w:t>
            </w:r>
          </w:p>
        </w:tc>
      </w:tr>
      <w:tr w:rsidR="00111F4C" w14:paraId="74DECF13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D007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6CC3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核心素养下小学数学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解决问题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高效课堂的构建研究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1EC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张进</w:t>
            </w:r>
          </w:p>
        </w:tc>
      </w:tr>
      <w:tr w:rsidR="00111F4C" w14:paraId="2B7DA767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B110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31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F10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聚焦概念理解  培养数据意识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29B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魏欣</w:t>
            </w:r>
            <w:proofErr w:type="gramEnd"/>
          </w:p>
        </w:tc>
      </w:tr>
      <w:tr w:rsidR="00111F4C" w14:paraId="21A3D5B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BE44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1532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背景下农村小学四年级数学分层作业实践研究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F3F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田欣</w:t>
            </w:r>
          </w:p>
        </w:tc>
      </w:tr>
      <w:tr w:rsidR="00111F4C" w14:paraId="7AC0B432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A14F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E30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《培养学生学习能力的实践与思考》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A1C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黄亨林</w:t>
            </w:r>
          </w:p>
        </w:tc>
      </w:tr>
      <w:tr w:rsidR="00111F4C" w14:paraId="77A8D23D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DDEF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A7C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的小学数学运算能力培养的问题及策略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D15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陶建康</w:t>
            </w:r>
          </w:p>
        </w:tc>
      </w:tr>
      <w:tr w:rsidR="00111F4C" w14:paraId="2FE55E68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673F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4DE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探寻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政策之下作业设计与实施的新路径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A270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徐祖明</w:t>
            </w:r>
          </w:p>
        </w:tc>
      </w:tr>
      <w:tr w:rsidR="00111F4C" w14:paraId="60F735CB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3983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C3F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减负提质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下的作业设计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BE5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汪尚霖</w:t>
            </w:r>
          </w:p>
        </w:tc>
      </w:tr>
      <w:tr w:rsidR="00111F4C" w14:paraId="21E7A82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7A87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3FB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政策下小学数学作业设计初探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ED3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吴李明</w:t>
            </w:r>
            <w:proofErr w:type="gramEnd"/>
          </w:p>
        </w:tc>
      </w:tr>
      <w:tr w:rsidR="00111F4C" w14:paraId="44D3D2F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BCBF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D79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数学核心素养视域下的小学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数与代数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的教学策略研究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52B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周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英</w:t>
            </w:r>
          </w:p>
        </w:tc>
      </w:tr>
      <w:tr w:rsidR="00111F4C" w14:paraId="52B59C83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0B56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2C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利用数学文化促进小学生数学理解的实施路径初探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72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杨君玲</w:t>
            </w:r>
            <w:proofErr w:type="gramEnd"/>
          </w:p>
        </w:tc>
      </w:tr>
      <w:tr w:rsidR="00111F4C" w14:paraId="551DE2F1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21C6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EBA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优化作业设计  逐层推进复习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EA5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侯  萍</w:t>
            </w:r>
          </w:p>
        </w:tc>
      </w:tr>
      <w:tr w:rsidR="00111F4C" w14:paraId="508AEF9A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164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AD29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浅析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背景下小学数学计算教学的误区及策略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EB5C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杨红林</w:t>
            </w:r>
          </w:p>
        </w:tc>
      </w:tr>
      <w:tr w:rsidR="00111F4C" w14:paraId="0F28A198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6D63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CBB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数学文化有效融入小学数学教学的实践探究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9C6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李丹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丹</w:t>
            </w:r>
            <w:proofErr w:type="gramEnd"/>
          </w:p>
        </w:tc>
      </w:tr>
      <w:tr w:rsidR="00111F4C" w14:paraId="19F00C46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C0D3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343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之下，小学数学作业设计策略探究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284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陈加怡</w:t>
            </w:r>
          </w:p>
        </w:tc>
      </w:tr>
      <w:tr w:rsidR="00111F4C" w14:paraId="51AE49F0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397E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EF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以教研促教学   以教材促发展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44F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石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权</w:t>
            </w:r>
          </w:p>
        </w:tc>
      </w:tr>
      <w:tr w:rsidR="00111F4C" w14:paraId="5F1BE968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75B59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83E8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优质教育均衡  筑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梦美丽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6DD2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林远志</w:t>
            </w:r>
          </w:p>
        </w:tc>
      </w:tr>
      <w:tr w:rsidR="00111F4C" w14:paraId="6F22591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61405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EA7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核心素养导向下的小学高段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数学绘本社团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D19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李玲</w:t>
            </w:r>
          </w:p>
        </w:tc>
      </w:tr>
      <w:tr w:rsidR="00111F4C" w14:paraId="1425F1F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0628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47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1B90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对在农村小学数学课堂教学中实施合作学习的思考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1A6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杨 权</w:t>
            </w:r>
          </w:p>
        </w:tc>
      </w:tr>
      <w:tr w:rsidR="00111F4C" w14:paraId="615FE118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0063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C41E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浅谈小学数学教学中减负提质的策略研究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27E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王胜</w:t>
            </w:r>
          </w:p>
        </w:tc>
      </w:tr>
      <w:tr w:rsidR="00111F4C" w14:paraId="0DE03017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B528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B63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培养空间观念 落实核心素养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A21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李毅</w:t>
            </w:r>
          </w:p>
        </w:tc>
      </w:tr>
      <w:tr w:rsidR="00111F4C" w14:paraId="1264D67A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1A3C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60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控量减负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 创新增效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61C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刘海兵</w:t>
            </w:r>
          </w:p>
        </w:tc>
      </w:tr>
      <w:tr w:rsidR="00111F4C" w14:paraId="37EA76FB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4CF6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738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实施生态教育，焕发小学数学课堂活力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2A8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张伟 王贵明</w:t>
            </w:r>
          </w:p>
        </w:tc>
      </w:tr>
      <w:tr w:rsidR="00111F4C" w14:paraId="32CBE8F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5C8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0BE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探究数学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真、善、美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，提高小学生数学素养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19A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邹黎黎</w:t>
            </w:r>
          </w:p>
        </w:tc>
      </w:tr>
      <w:tr w:rsidR="00111F4C" w14:paraId="76F28D3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6437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363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落实核心素养  培养空间观念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454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刘献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鞠</w:t>
            </w:r>
            <w:proofErr w:type="gramEnd"/>
          </w:p>
        </w:tc>
      </w:tr>
      <w:tr w:rsidR="00111F4C" w14:paraId="19545CD7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010FB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839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优化数学课堂作业设计  实现减负提质增效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80C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晓容 唐浪</w:t>
            </w:r>
            <w:proofErr w:type="gramEnd"/>
          </w:p>
        </w:tc>
      </w:tr>
      <w:tr w:rsidR="00111F4C" w14:paraId="4570DA7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A51F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72A7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小学数学单元作业设计的思考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4C0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周斌</w:t>
            </w:r>
          </w:p>
        </w:tc>
      </w:tr>
      <w:tr w:rsidR="00111F4C" w14:paraId="4376AD69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9697D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8F9D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四基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理念强课堂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育人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目标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助成长</w:t>
            </w:r>
            <w:proofErr w:type="gram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648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胡元桃</w:t>
            </w:r>
            <w:proofErr w:type="gramEnd"/>
          </w:p>
        </w:tc>
      </w:tr>
      <w:tr w:rsidR="00111F4C" w14:paraId="3897482F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77B6C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B5C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 小数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倍真的越乘越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小吗？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669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何袁静</w:t>
            </w:r>
          </w:p>
        </w:tc>
      </w:tr>
      <w:tr w:rsidR="00111F4C" w14:paraId="20562D51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8F5B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626C5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用四种语言助力小学数学课堂深度学习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387F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胡文志</w:t>
            </w:r>
          </w:p>
        </w:tc>
      </w:tr>
      <w:tr w:rsidR="00111F4C" w14:paraId="041F0C71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5335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FBCA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小学数学学科落实立德树人根本任务的实践研究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BB3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范元刚</w:t>
            </w:r>
          </w:p>
        </w:tc>
      </w:tr>
      <w:tr w:rsidR="00111F4C" w14:paraId="5DC676E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D0E43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F78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背景下小学数学简约教学实践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以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小数的意义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为例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ECE9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范池洪</w:t>
            </w:r>
          </w:p>
        </w:tc>
      </w:tr>
      <w:tr w:rsidR="00111F4C" w14:paraId="2A2968B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BF746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A083B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公开课，这样上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841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汤宇</w:t>
            </w:r>
            <w:proofErr w:type="gramEnd"/>
          </w:p>
        </w:tc>
      </w:tr>
      <w:tr w:rsidR="00111F4C" w14:paraId="64F34C49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283C8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4096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 xml:space="preserve">提质增效，快乐童年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856B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袁静</w:t>
            </w:r>
          </w:p>
        </w:tc>
      </w:tr>
      <w:tr w:rsidR="00111F4C" w14:paraId="4483B150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2745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30EA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减负提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质背景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下小学数学作业设计探索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30AA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李建霞</w:t>
            </w:r>
          </w:p>
        </w:tc>
      </w:tr>
      <w:tr w:rsidR="00111F4C" w14:paraId="59EC4792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635D0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B27A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小学数学教学中立德树人初探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241D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谭昭芬</w:t>
            </w:r>
          </w:p>
        </w:tc>
      </w:tr>
      <w:tr w:rsidR="00111F4C" w14:paraId="0097D8FB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2A07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65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34C80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浅议小学数学核心素养培养的策略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9EB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卢黎明</w:t>
            </w:r>
          </w:p>
        </w:tc>
      </w:tr>
      <w:tr w:rsidR="00111F4C" w14:paraId="75EA2FC6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BCA62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EA1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抓融合   促优化-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—“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背景下数学作业设计思与行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6D83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余晓容</w:t>
            </w:r>
            <w:proofErr w:type="gramEnd"/>
          </w:p>
        </w:tc>
      </w:tr>
      <w:tr w:rsidR="00111F4C" w14:paraId="0900BA15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7C26E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C768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数学核心素养导向下的教学改革实践研究-卷纸有多长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BA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唐静</w:t>
            </w:r>
          </w:p>
        </w:tc>
      </w:tr>
      <w:tr w:rsidR="00111F4C" w14:paraId="3B47B1D6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F5BE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36BC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政策背景下校本作业设计与管理新样态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9C57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李淑菲</w:t>
            </w:r>
            <w:proofErr w:type="gramEnd"/>
          </w:p>
        </w:tc>
      </w:tr>
      <w:tr w:rsidR="00111F4C" w14:paraId="0A196F24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E3EB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3333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五育并举德能同行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5E5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卿佛书</w:t>
            </w:r>
            <w:proofErr w:type="gramEnd"/>
          </w:p>
        </w:tc>
      </w:tr>
      <w:tr w:rsidR="00111F4C" w14:paraId="72463052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96F9A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3147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浅论数学核心素养导向下的小学数学课堂教学改革实践研究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2B76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吴岸</w:t>
            </w:r>
          </w:p>
        </w:tc>
      </w:tr>
      <w:tr w:rsidR="00111F4C" w14:paraId="573BB5CB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8AD8F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EC7E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双减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下小学数学教学力求生活化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5154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王奎</w:t>
            </w:r>
          </w:p>
        </w:tc>
      </w:tr>
      <w:tr w:rsidR="00111F4C" w14:paraId="2367702A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A0204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C220F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信息技术2.0给教育插上了腾飞的翅膀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3B51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朱朝袖</w:t>
            </w:r>
            <w:proofErr w:type="gramEnd"/>
          </w:p>
        </w:tc>
      </w:tr>
      <w:tr w:rsidR="00111F4C" w14:paraId="7C02FBA6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6CEA7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2BCE1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浅谈小学数学作业优化设计的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五个性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BFE8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胡雨荷</w:t>
            </w:r>
          </w:p>
        </w:tc>
      </w:tr>
      <w:tr w:rsidR="00111F4C" w14:paraId="2B69FE08" w14:textId="77777777" w:rsidTr="005F3FFD">
        <w:trPr>
          <w:trHeight w:val="60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D08E1" w14:textId="77777777" w:rsidR="00111F4C" w:rsidRDefault="00111F4C" w:rsidP="005F3FFD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5B74" w14:textId="77777777" w:rsidR="00111F4C" w:rsidRDefault="00111F4C" w:rsidP="005F3FF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减负提质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背景下信息技术与小学数学课堂作业融合的路径研究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686E" w14:textId="77777777" w:rsidR="00111F4C" w:rsidRDefault="00111F4C" w:rsidP="005F3FFD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  <w:t>孙文</w:t>
            </w:r>
          </w:p>
        </w:tc>
      </w:tr>
    </w:tbl>
    <w:p w14:paraId="5360157B" w14:textId="77777777" w:rsidR="00FC4411" w:rsidRDefault="00FC4411"/>
    <w:sectPr w:rsidR="00FC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4C"/>
    <w:rsid w:val="00111F4C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BE38"/>
  <w15:chartTrackingRefBased/>
  <w15:docId w15:val="{CB0CDC92-DAED-47EA-AB48-20E475E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4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111F4C"/>
    <w:rPr>
      <w:rFonts w:ascii="仿宋_GB2312" w:eastAsia="仿宋_GB2312" w:cs="仿宋_GB2312" w:hint="default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rsid w:val="00111F4C"/>
    <w:rPr>
      <w:rFonts w:ascii="仿宋_GB2312" w:eastAsia="仿宋_GB2312" w:cs="仿宋_GB2312" w:hint="default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rsid w:val="00111F4C"/>
    <w:rPr>
      <w:rFonts w:ascii="微软雅黑" w:eastAsia="微软雅黑" w:hAnsi="微软雅黑" w:cs="微软雅黑" w:hint="eastAsia"/>
      <w:i w:val="0"/>
      <w:iCs w:val="0"/>
      <w:color w:val="000000"/>
      <w:sz w:val="24"/>
      <w:szCs w:val="24"/>
      <w:u w:val="none"/>
    </w:rPr>
  </w:style>
  <w:style w:type="character" w:customStyle="1" w:styleId="font41">
    <w:name w:val="font41"/>
    <w:rsid w:val="00111F4C"/>
    <w:rPr>
      <w:rFonts w:ascii="仿宋_GB2312" w:eastAsia="仿宋_GB2312" w:cs="仿宋_GB2312" w:hint="default"/>
      <w:i w:val="0"/>
      <w:iCs w:val="0"/>
      <w:color w:val="000000"/>
      <w:sz w:val="24"/>
      <w:szCs w:val="24"/>
      <w:u w:val="none"/>
    </w:rPr>
  </w:style>
  <w:style w:type="character" w:customStyle="1" w:styleId="font81">
    <w:name w:val="font81"/>
    <w:rsid w:val="00111F4C"/>
    <w:rPr>
      <w:rFonts w:ascii="宋体" w:eastAsia="宋体" w:hAnsi="宋体" w:cs="宋体" w:hint="eastAsia"/>
      <w:i w:val="0"/>
      <w:iCs w:val="0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2022-09-28T12:57:00Z</dcterms:created>
  <dcterms:modified xsi:type="dcterms:W3CDTF">2022-09-28T12:57:00Z</dcterms:modified>
</cp:coreProperties>
</file>