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551F" w14:textId="77777777" w:rsidR="00FB75D7" w:rsidRDefault="00FB75D7" w:rsidP="00FB75D7">
      <w:pPr>
        <w:spacing w:line="500" w:lineRule="exact"/>
        <w:jc w:val="left"/>
        <w:textAlignment w:val="baseline"/>
        <w:rPr>
          <w:rFonts w:eastAsia="仿宋_GB2312"/>
          <w:sz w:val="28"/>
          <w:szCs w:val="28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</w:p>
    <w:p w14:paraId="66044114" w14:textId="77777777" w:rsidR="00FB75D7" w:rsidRDefault="00FB75D7" w:rsidP="00FB75D7">
      <w:pPr>
        <w:spacing w:line="520" w:lineRule="exact"/>
        <w:jc w:val="center"/>
        <w:textAlignment w:val="baseline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参会人员回执</w:t>
      </w:r>
    </w:p>
    <w:p w14:paraId="4C418CA8" w14:textId="77777777" w:rsidR="00FB75D7" w:rsidRDefault="00FB75D7" w:rsidP="00FB75D7">
      <w:pPr>
        <w:spacing w:line="520" w:lineRule="exact"/>
        <w:jc w:val="center"/>
        <w:textAlignment w:val="baseline"/>
        <w:rPr>
          <w:rFonts w:ascii="Times New Roman" w:eastAsia="方正小标宋_GBK" w:hAnsi="Times New Roman"/>
          <w:sz w:val="44"/>
          <w:szCs w:val="44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332"/>
        <w:gridCol w:w="1836"/>
        <w:gridCol w:w="1752"/>
        <w:gridCol w:w="1608"/>
        <w:gridCol w:w="1316"/>
      </w:tblGrid>
      <w:tr w:rsidR="00FB75D7" w14:paraId="70AF8479" w14:textId="77777777" w:rsidTr="005F3FFD">
        <w:trPr>
          <w:jc w:val="center"/>
        </w:trPr>
        <w:tc>
          <w:tcPr>
            <w:tcW w:w="919" w:type="dxa"/>
            <w:shd w:val="clear" w:color="auto" w:fill="auto"/>
          </w:tcPr>
          <w:p w14:paraId="09BDF48F" w14:textId="77777777" w:rsidR="00FB75D7" w:rsidRDefault="00FB75D7" w:rsidP="005F3FFD">
            <w:pPr>
              <w:widowControl/>
              <w:jc w:val="center"/>
              <w:textAlignment w:val="baseline"/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2" w:type="dxa"/>
            <w:shd w:val="clear" w:color="auto" w:fill="auto"/>
          </w:tcPr>
          <w:p w14:paraId="575BB829" w14:textId="77777777" w:rsidR="00FB75D7" w:rsidRDefault="00FB75D7" w:rsidP="005F3FFD">
            <w:pPr>
              <w:widowControl/>
              <w:jc w:val="center"/>
              <w:textAlignment w:val="baseline"/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</w:rPr>
              <w:t>所在区县</w:t>
            </w:r>
          </w:p>
        </w:tc>
        <w:tc>
          <w:tcPr>
            <w:tcW w:w="1836" w:type="dxa"/>
            <w:shd w:val="clear" w:color="auto" w:fill="auto"/>
          </w:tcPr>
          <w:p w14:paraId="74B4EF28" w14:textId="77777777" w:rsidR="00FB75D7" w:rsidRDefault="00FB75D7" w:rsidP="005F3FFD">
            <w:pPr>
              <w:widowControl/>
              <w:jc w:val="center"/>
              <w:textAlignment w:val="baseline"/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52" w:type="dxa"/>
            <w:shd w:val="clear" w:color="auto" w:fill="auto"/>
          </w:tcPr>
          <w:p w14:paraId="5C47D1CF" w14:textId="77777777" w:rsidR="00FB75D7" w:rsidRDefault="00FB75D7" w:rsidP="005F3FFD">
            <w:pPr>
              <w:widowControl/>
              <w:jc w:val="center"/>
              <w:textAlignment w:val="baseline"/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</w:rPr>
              <w:t>职务或职称</w:t>
            </w:r>
          </w:p>
        </w:tc>
        <w:tc>
          <w:tcPr>
            <w:tcW w:w="1608" w:type="dxa"/>
            <w:shd w:val="clear" w:color="auto" w:fill="auto"/>
          </w:tcPr>
          <w:p w14:paraId="4A48CAD7" w14:textId="77777777" w:rsidR="00FB75D7" w:rsidRDefault="00FB75D7" w:rsidP="005F3FFD">
            <w:pPr>
              <w:widowControl/>
              <w:jc w:val="center"/>
              <w:textAlignment w:val="baseline"/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316" w:type="dxa"/>
            <w:shd w:val="clear" w:color="auto" w:fill="auto"/>
          </w:tcPr>
          <w:p w14:paraId="659A6F5F" w14:textId="77777777" w:rsidR="00FB75D7" w:rsidRDefault="00FB75D7" w:rsidP="005F3FFD">
            <w:pPr>
              <w:widowControl/>
              <w:jc w:val="center"/>
              <w:textAlignment w:val="baseline"/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B75D7" w14:paraId="75011DF3" w14:textId="77777777" w:rsidTr="005F3FFD">
        <w:trPr>
          <w:trHeight w:val="405"/>
          <w:jc w:val="center"/>
        </w:trPr>
        <w:tc>
          <w:tcPr>
            <w:tcW w:w="919" w:type="dxa"/>
            <w:shd w:val="clear" w:color="auto" w:fill="auto"/>
          </w:tcPr>
          <w:p w14:paraId="187A048E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1C0D72F6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4B0003C2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752" w:type="dxa"/>
            <w:shd w:val="clear" w:color="auto" w:fill="auto"/>
          </w:tcPr>
          <w:p w14:paraId="5A9D12C0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608" w:type="dxa"/>
            <w:shd w:val="clear" w:color="auto" w:fill="auto"/>
          </w:tcPr>
          <w:p w14:paraId="56E53175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31A729F3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</w:tr>
      <w:tr w:rsidR="00FB75D7" w14:paraId="43FF6C4E" w14:textId="77777777" w:rsidTr="005F3FFD">
        <w:trPr>
          <w:trHeight w:val="210"/>
          <w:jc w:val="center"/>
        </w:trPr>
        <w:tc>
          <w:tcPr>
            <w:tcW w:w="919" w:type="dxa"/>
            <w:shd w:val="clear" w:color="auto" w:fill="auto"/>
          </w:tcPr>
          <w:p w14:paraId="46E6E8D7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237F59CC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67A4AAD8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752" w:type="dxa"/>
            <w:shd w:val="clear" w:color="auto" w:fill="auto"/>
          </w:tcPr>
          <w:p w14:paraId="333B021A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608" w:type="dxa"/>
            <w:shd w:val="clear" w:color="auto" w:fill="auto"/>
          </w:tcPr>
          <w:p w14:paraId="79CC6CEB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327B6C88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</w:tr>
      <w:tr w:rsidR="00FB75D7" w14:paraId="2B40C7CD" w14:textId="77777777" w:rsidTr="005F3FFD">
        <w:trPr>
          <w:trHeight w:val="210"/>
          <w:jc w:val="center"/>
        </w:trPr>
        <w:tc>
          <w:tcPr>
            <w:tcW w:w="919" w:type="dxa"/>
            <w:shd w:val="clear" w:color="auto" w:fill="auto"/>
          </w:tcPr>
          <w:p w14:paraId="38EAD071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234B4C4E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1ABB0A3B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752" w:type="dxa"/>
            <w:shd w:val="clear" w:color="auto" w:fill="auto"/>
          </w:tcPr>
          <w:p w14:paraId="14842E43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608" w:type="dxa"/>
            <w:shd w:val="clear" w:color="auto" w:fill="auto"/>
          </w:tcPr>
          <w:p w14:paraId="2DEF75FD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568E46D9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</w:tr>
      <w:tr w:rsidR="00FB75D7" w14:paraId="386F2384" w14:textId="77777777" w:rsidTr="005F3FFD">
        <w:trPr>
          <w:trHeight w:val="210"/>
          <w:jc w:val="center"/>
        </w:trPr>
        <w:tc>
          <w:tcPr>
            <w:tcW w:w="919" w:type="dxa"/>
            <w:shd w:val="clear" w:color="auto" w:fill="auto"/>
          </w:tcPr>
          <w:p w14:paraId="6F3DDC8F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33435907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39BB3DC8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752" w:type="dxa"/>
            <w:shd w:val="clear" w:color="auto" w:fill="auto"/>
          </w:tcPr>
          <w:p w14:paraId="5F3DEC22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608" w:type="dxa"/>
            <w:shd w:val="clear" w:color="auto" w:fill="auto"/>
          </w:tcPr>
          <w:p w14:paraId="6598C352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3089FB01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</w:tr>
      <w:tr w:rsidR="00FB75D7" w14:paraId="7B12B8BD" w14:textId="77777777" w:rsidTr="005F3FFD">
        <w:trPr>
          <w:trHeight w:val="225"/>
          <w:jc w:val="center"/>
        </w:trPr>
        <w:tc>
          <w:tcPr>
            <w:tcW w:w="919" w:type="dxa"/>
            <w:shd w:val="clear" w:color="auto" w:fill="auto"/>
          </w:tcPr>
          <w:p w14:paraId="1AB243BD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43DD79C2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2294E7FC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752" w:type="dxa"/>
            <w:shd w:val="clear" w:color="auto" w:fill="auto"/>
          </w:tcPr>
          <w:p w14:paraId="45948696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608" w:type="dxa"/>
            <w:shd w:val="clear" w:color="auto" w:fill="auto"/>
          </w:tcPr>
          <w:p w14:paraId="6DFC12BD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7A67CC3A" w14:textId="77777777" w:rsidR="00FB75D7" w:rsidRDefault="00FB75D7" w:rsidP="005F3FFD">
            <w:pPr>
              <w:spacing w:line="440" w:lineRule="exact"/>
              <w:textAlignment w:val="baseline"/>
              <w:rPr>
                <w:rFonts w:ascii="Times New Roman" w:eastAsia="方正仿宋_GBK" w:hAnsi="Times New Roman"/>
                <w:sz w:val="20"/>
              </w:rPr>
            </w:pPr>
          </w:p>
        </w:tc>
      </w:tr>
    </w:tbl>
    <w:p w14:paraId="18462B9D" w14:textId="77777777" w:rsidR="00FB75D7" w:rsidRDefault="00FB75D7" w:rsidP="00FB75D7">
      <w:pPr>
        <w:textAlignment w:val="baseline"/>
        <w:rPr>
          <w:rFonts w:ascii="方正仿宋_GBK" w:eastAsia="方正仿宋_GBK"/>
          <w:sz w:val="32"/>
          <w:szCs w:val="32"/>
        </w:rPr>
      </w:pPr>
    </w:p>
    <w:p w14:paraId="6C73713E" w14:textId="77777777" w:rsidR="00FC4411" w:rsidRDefault="00FC4411"/>
    <w:sectPr w:rsidR="00FC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D7"/>
    <w:rsid w:val="00FB75D7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59C4"/>
  <w15:chartTrackingRefBased/>
  <w15:docId w15:val="{F147974B-CFF8-4030-BD0A-E3451187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2022-09-28T12:53:00Z</dcterms:created>
  <dcterms:modified xsi:type="dcterms:W3CDTF">2022-09-28T12:53:00Z</dcterms:modified>
</cp:coreProperties>
</file>