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4" w:type="pct"/>
        <w:jc w:val="center"/>
        <w:tblLook w:val="04A0" w:firstRow="1" w:lastRow="0" w:firstColumn="1" w:lastColumn="0" w:noHBand="0" w:noVBand="1"/>
      </w:tblPr>
      <w:tblGrid>
        <w:gridCol w:w="622"/>
        <w:gridCol w:w="1452"/>
        <w:gridCol w:w="968"/>
        <w:gridCol w:w="1663"/>
        <w:gridCol w:w="2358"/>
        <w:gridCol w:w="1384"/>
        <w:gridCol w:w="968"/>
      </w:tblGrid>
      <w:tr w:rsidR="00883A68" w:rsidRPr="00C17FEC" w:rsidTr="007F1680">
        <w:trPr>
          <w:trHeight w:val="492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rPr>
                <w:rFonts w:ascii="方正黑体_GBK" w:eastAsia="方正黑体_GBK" w:hAnsi="微软雅黑" w:cs="宋体" w:hint="eastAsia"/>
                <w:kern w:val="0"/>
                <w:sz w:val="32"/>
                <w:szCs w:val="32"/>
              </w:rPr>
            </w:pPr>
            <w:r w:rsidRPr="00F3517B">
              <w:rPr>
                <w:rFonts w:ascii="方正黑体_GBK" w:eastAsia="方正黑体_GBK" w:hAnsi="微软雅黑" w:cs="宋体" w:hint="eastAsia"/>
                <w:kern w:val="0"/>
                <w:sz w:val="32"/>
                <w:szCs w:val="32"/>
              </w:rPr>
              <w:t>附件</w:t>
            </w:r>
          </w:p>
          <w:p w:rsidR="00883A68" w:rsidRDefault="00883A68" w:rsidP="007F168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 w:hint="eastAsia"/>
                <w:kern w:val="0"/>
                <w:sz w:val="36"/>
                <w:szCs w:val="36"/>
              </w:rPr>
            </w:pPr>
          </w:p>
          <w:p w:rsidR="00883A68" w:rsidRDefault="00883A68" w:rsidP="007F1680">
            <w:pPr>
              <w:widowControl/>
              <w:adjustRightInd w:val="0"/>
              <w:snapToGrid w:val="0"/>
              <w:jc w:val="center"/>
              <w:rPr>
                <w:rFonts w:ascii="方正小标宋_GBK" w:eastAsia="方正小标宋_GBK" w:hAnsi="微软雅黑" w:cs="宋体" w:hint="eastAsia"/>
                <w:kern w:val="0"/>
                <w:sz w:val="36"/>
                <w:szCs w:val="36"/>
              </w:rPr>
            </w:pPr>
            <w:r w:rsidRPr="00F3517B">
              <w:rPr>
                <w:rFonts w:ascii="方正小标宋_GBK" w:eastAsia="方正小标宋_GBK" w:hAnsi="微软雅黑" w:cs="宋体" w:hint="eastAsia"/>
                <w:kern w:val="0"/>
                <w:sz w:val="36"/>
                <w:szCs w:val="36"/>
              </w:rPr>
              <w:t>2022年重庆市初中综合实践活动课程优质课</w:t>
            </w:r>
          </w:p>
          <w:p w:rsidR="00883A68" w:rsidRPr="00F3517B" w:rsidRDefault="00883A68" w:rsidP="007F1680">
            <w:pPr>
              <w:widowControl/>
              <w:adjustRightInd w:val="0"/>
              <w:snapToGrid w:val="0"/>
              <w:jc w:val="center"/>
              <w:rPr>
                <w:rFonts w:ascii="方正小标宋_GBK" w:eastAsia="方正小标宋_GBK" w:hAnsi="微软雅黑" w:cs="宋体"/>
                <w:kern w:val="0"/>
                <w:sz w:val="36"/>
                <w:szCs w:val="36"/>
              </w:rPr>
            </w:pPr>
            <w:r w:rsidRPr="00F3517B">
              <w:rPr>
                <w:rFonts w:ascii="方正小标宋_GBK" w:eastAsia="方正小标宋_GBK" w:hAnsi="微软雅黑" w:cs="宋体" w:hint="eastAsia"/>
                <w:kern w:val="0"/>
                <w:sz w:val="36"/>
                <w:szCs w:val="36"/>
              </w:rPr>
              <w:t>评选获奖名单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区县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学校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参赛题目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指导教师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sz w:val="28"/>
                <w:szCs w:val="28"/>
              </w:rPr>
              <w:t>等级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陈思岐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重庆高新育才学校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仿生创意设计与制作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徐娜、程献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璧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山区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冉雪梅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重庆璧山中学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巧用思维导图生成子课题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综合实践活动选题指导课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孙绍颖、杨罗乐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陈龙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西南大学附属中学校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拈花一笑万山横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家乡特色地方戏曲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川剧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罗键、高红英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1248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郑霜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我的平面创意设计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制作班级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VI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徐娜、邓玉洪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渝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北区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陈洁琼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重庆市暨华中学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我是商场设计师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唐智炜、杨华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刘颖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重庆市第八中学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凝固的诗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传统民居建筑模型制作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杨振海、赵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黎玲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重庆市第十八中学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设计改变生活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”—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创意课桌椅设计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王璐、曾维义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李寿兰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重庆市大足区龙西中学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我知道的碳酸饮料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邓本莲、李正秀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罗英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重庆市辅仁中学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老旧小区加装电梯综合实践活动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毛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擘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、张蕾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汤朝扬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重庆西藏中学校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探秘微观世界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检测饮料里的维生素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C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俞丽萍、唐秀琼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郭春利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重庆市綦江实验中学校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创意钥匙扣的设计与制作</w:t>
            </w:r>
            <w:r w:rsidRPr="00F3517B">
              <w:rPr>
                <w:rFonts w:eastAsia="方正仿宋_GBK"/>
                <w:kern w:val="0"/>
                <w:szCs w:val="21"/>
              </w:rPr>
              <w:t>--</w:t>
            </w:r>
            <w:r w:rsidRPr="00F3517B">
              <w:rPr>
                <w:rFonts w:eastAsia="方正仿宋_GBK"/>
                <w:kern w:val="0"/>
                <w:szCs w:val="21"/>
              </w:rPr>
              <w:t>体验激光切割技术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柯世民、黄</w:t>
            </w:r>
            <w:r w:rsidRPr="00F3517B">
              <w:rPr>
                <w:rFonts w:eastAsia="方正仿宋_GBK"/>
                <w:kern w:val="0"/>
                <w:szCs w:val="21"/>
              </w:rPr>
              <w:t xml:space="preserve">  </w:t>
            </w:r>
            <w:r w:rsidRPr="00F3517B">
              <w:rPr>
                <w:rFonts w:eastAsia="方正仿宋_GBK"/>
                <w:kern w:val="0"/>
                <w:szCs w:val="21"/>
              </w:rPr>
              <w:t>强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王建伟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重庆市江北中学校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探秘职业兴趣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李健、程维静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明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大丘小学（九年一贯，初中部）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舌尖上的开州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黄鑫、李春艳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罗亚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重庆市巴川中学校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父亲节的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”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言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果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”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礼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苏之文、刘松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一等奖</w:t>
            </w:r>
          </w:p>
        </w:tc>
      </w:tr>
      <w:tr w:rsidR="00883A68" w:rsidRPr="00F3517B" w:rsidTr="007F1680">
        <w:trPr>
          <w:trHeight w:val="1248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颜华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涪陵七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设计简单的电磁继电器控制电路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况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克荣、廖理彬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刘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世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英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重庆市潼南实验中学校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教室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绿植我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做主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王媛、李燕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林巧依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宝城初级中学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舌尖上的美食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翁文清、柏欢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苏翔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西南大学银翔实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验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电动小车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DIY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熊治君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、黄均平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张元立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重庆市第一中学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光学转盘的原理与制作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胡祖奎、李麒麟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156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江津区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江津双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福中学校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土家族摆手舞的传承与创编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黄文山、徐梅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周畅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劳动基地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红色版画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郭刚、蒲漫江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陈杰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重庆大学城第四中学校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凝固的音乐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古建筑之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榫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卯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吴德明、胡德勇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万盛区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明亮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重庆市万盛经开区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溱州中学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一种简易水火箭的制作与发射探究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张美凤、寿廷容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袁碧莲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重庆市巴南区教育综合实践中心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我是调音师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庞胜松、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鲜王艳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刘湘柠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重庆市南开中学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果实那些事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俞丽萍、李水兰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1248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白杨静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牡丹中学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新能源的开发与利用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张靖、江波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王瑾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重庆市黔江实验中学校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我是小营养师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蒋川铃、张倩宁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黄春莲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重庆市彭水第一中学校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环保达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人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身边的白色污染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李军章、龚万琴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周梦平</w:t>
            </w:r>
            <w:proofErr w:type="gramEnd"/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秀山第一初级中学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神韵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傩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魂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——</w:t>
            </w:r>
            <w:r w:rsidRPr="00F3517B">
              <w:rPr>
                <w:rFonts w:eastAsia="方正仿宋_GBK"/>
                <w:kern w:val="0"/>
                <w:sz w:val="24"/>
                <w:szCs w:val="24"/>
              </w:rPr>
              <w:t>傩戏面具制作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刘萍、田进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代林秀</w:t>
            </w:r>
            <w:proofErr w:type="gramEnd"/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两江新区华师中旭学校</w:t>
            </w:r>
            <w:proofErr w:type="gramEnd"/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做好个人防护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王江东、何萍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312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熊丹</w:t>
            </w:r>
            <w:proofErr w:type="gram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兴隆中学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斑鸠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窝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豆腐制作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陈忠明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娄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凯旋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南川中学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垃圾分类进校园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夏川、苟明亮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赵钰婷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皮蛋的制作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成自菊、韩晓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936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石柱县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陈川平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西</w:t>
            </w: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沱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中学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植被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曾莉菲、李来成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35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熊鑫乙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疫情防控我在行动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杨慧、甘秉洪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  <w:tr w:rsidR="00883A68" w:rsidRPr="00F3517B" w:rsidTr="007F1680">
        <w:trPr>
          <w:trHeight w:val="624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周静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重庆市梁平区南华初级中学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proofErr w:type="gramStart"/>
            <w:r w:rsidRPr="00F3517B">
              <w:rPr>
                <w:rFonts w:eastAsia="方正仿宋_GBK"/>
                <w:kern w:val="0"/>
                <w:sz w:val="24"/>
                <w:szCs w:val="24"/>
              </w:rPr>
              <w:t>榫</w:t>
            </w:r>
            <w:proofErr w:type="gramEnd"/>
            <w:r w:rsidRPr="00F3517B">
              <w:rPr>
                <w:rFonts w:eastAsia="方正仿宋_GBK"/>
                <w:kern w:val="0"/>
                <w:sz w:val="24"/>
                <w:szCs w:val="24"/>
              </w:rPr>
              <w:t>卯的魅力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杨中华、刘洋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A68" w:rsidRPr="00F3517B" w:rsidRDefault="00883A68" w:rsidP="007F168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F3517B">
              <w:rPr>
                <w:rFonts w:eastAsia="方正仿宋_GBK"/>
                <w:kern w:val="0"/>
                <w:sz w:val="24"/>
                <w:szCs w:val="24"/>
              </w:rPr>
              <w:t>二等奖</w:t>
            </w:r>
          </w:p>
        </w:tc>
      </w:tr>
    </w:tbl>
    <w:p w:rsidR="00776D52" w:rsidRDefault="00776D52">
      <w:bookmarkStart w:id="0" w:name="_GoBack"/>
      <w:bookmarkEnd w:id="0"/>
    </w:p>
    <w:sectPr w:rsidR="00776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68"/>
    <w:rsid w:val="00776D52"/>
    <w:rsid w:val="008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6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>Sky123.Org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2022-09-09T01:39:00Z</dcterms:created>
  <dcterms:modified xsi:type="dcterms:W3CDTF">2022-09-09T01:39:00Z</dcterms:modified>
</cp:coreProperties>
</file>