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BB" w:rsidRDefault="00EB6EBB" w:rsidP="00EB6EBB">
      <w:pPr>
        <w:tabs>
          <w:tab w:val="left" w:pos="7728"/>
        </w:tabs>
        <w:spacing w:line="600" w:lineRule="exact"/>
        <w:rPr>
          <w:rFonts w:ascii="方正黑体_GBK" w:eastAsia="方正黑体_GBK" w:hAnsi="Times New Roman"/>
          <w:color w:val="000000"/>
          <w:kern w:val="0"/>
          <w:sz w:val="32"/>
          <w:szCs w:val="32"/>
        </w:rPr>
      </w:pPr>
      <w:r w:rsidRPr="00F714AA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附件</w:t>
      </w:r>
    </w:p>
    <w:p w:rsidR="00EB6EBB" w:rsidRPr="00F714AA" w:rsidRDefault="00EB6EBB" w:rsidP="00EB6EBB">
      <w:pPr>
        <w:tabs>
          <w:tab w:val="left" w:pos="7728"/>
        </w:tabs>
        <w:spacing w:line="600" w:lineRule="exact"/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</w:pPr>
    </w:p>
    <w:p w:rsidR="00EB6EBB" w:rsidRDefault="00EB6EBB" w:rsidP="00EB6EBB">
      <w:pPr>
        <w:tabs>
          <w:tab w:val="left" w:pos="7728"/>
        </w:tabs>
        <w:spacing w:line="600" w:lineRule="exact"/>
        <w:jc w:val="center"/>
        <w:rPr>
          <w:rFonts w:ascii="方正小标宋_GBK" w:eastAsia="方正小标宋_GBK" w:hAnsi="Times New Roman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color w:val="000000"/>
          <w:kern w:val="0"/>
          <w:sz w:val="44"/>
          <w:szCs w:val="44"/>
        </w:rPr>
        <w:t>调研材料</w:t>
      </w:r>
      <w:r w:rsidRPr="0086283F">
        <w:rPr>
          <w:rFonts w:ascii="方正小标宋_GBK" w:eastAsia="方正小标宋_GBK" w:hAnsi="Times New Roman" w:cs="宋体" w:hint="eastAsia"/>
          <w:color w:val="000000"/>
          <w:kern w:val="0"/>
          <w:sz w:val="44"/>
          <w:szCs w:val="44"/>
        </w:rPr>
        <w:t>模板</w:t>
      </w:r>
    </w:p>
    <w:p w:rsidR="00EB6EBB" w:rsidRPr="006F7D53" w:rsidRDefault="00EB6EBB" w:rsidP="00EB6EBB">
      <w:pPr>
        <w:tabs>
          <w:tab w:val="left" w:pos="7728"/>
        </w:tabs>
        <w:spacing w:line="600" w:lineRule="exact"/>
        <w:jc w:val="center"/>
        <w:rPr>
          <w:rFonts w:ascii="方正楷体_GBK" w:eastAsia="方正楷体_GBK" w:hAnsi="Times New Roman" w:cs="宋体" w:hint="eastAsia"/>
          <w:color w:val="000000"/>
          <w:kern w:val="0"/>
          <w:sz w:val="44"/>
          <w:szCs w:val="44"/>
        </w:rPr>
      </w:pPr>
      <w:r w:rsidRPr="006F7D53">
        <w:rPr>
          <w:rFonts w:ascii="方正楷体_GBK" w:eastAsia="方正楷体_GBK" w:hAnsi="Times New Roman" w:cs="宋体" w:hint="eastAsia"/>
          <w:color w:val="000000"/>
          <w:kern w:val="0"/>
          <w:sz w:val="32"/>
          <w:szCs w:val="32"/>
        </w:rPr>
        <w:t>（供参考）</w:t>
      </w:r>
    </w:p>
    <w:p w:rsidR="00EB6EBB" w:rsidRDefault="00EB6EBB" w:rsidP="00EB6EBB">
      <w:pPr>
        <w:tabs>
          <w:tab w:val="left" w:pos="7728"/>
        </w:tabs>
        <w:spacing w:line="600" w:lineRule="exact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EB6EBB" w:rsidRPr="00303692" w:rsidRDefault="00EB6EBB" w:rsidP="00EB6EBB">
      <w:pPr>
        <w:tabs>
          <w:tab w:val="left" w:pos="7728"/>
        </w:tabs>
        <w:spacing w:line="600" w:lineRule="exact"/>
        <w:jc w:val="center"/>
        <w:rPr>
          <w:rFonts w:ascii="方正小标宋_GBK" w:eastAsia="方正小标宋_GBK" w:hAnsi="Times New Roman" w:cs="宋体" w:hint="eastAsia"/>
          <w:color w:val="000000"/>
          <w:kern w:val="0"/>
          <w:sz w:val="32"/>
          <w:szCs w:val="32"/>
        </w:rPr>
      </w:pPr>
      <w:r w:rsidRPr="00303692">
        <w:rPr>
          <w:rFonts w:ascii="方正小标宋_GBK" w:eastAsia="方正小标宋_GBK" w:hAnsi="Times New Roman" w:cs="宋体" w:hint="eastAsia"/>
          <w:color w:val="000000"/>
          <w:kern w:val="0"/>
          <w:sz w:val="44"/>
          <w:szCs w:val="44"/>
        </w:rPr>
        <w:t>题目</w:t>
      </w:r>
      <w:r w:rsidRPr="00303692">
        <w:rPr>
          <w:rFonts w:ascii="方正仿宋_GBK" w:eastAsia="方正仿宋_GBK" w:hAnsi="楷体" w:hint="eastAsia"/>
          <w:sz w:val="32"/>
          <w:szCs w:val="32"/>
        </w:rPr>
        <w:t>（一般不超过20个汉字，必要时可加副标题）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/>
          <w:color w:val="000000"/>
          <w:kern w:val="0"/>
          <w:sz w:val="32"/>
        </w:rPr>
      </w:pPr>
    </w:p>
    <w:p w:rsidR="00EB6EBB" w:rsidRPr="00303692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仿宋_GBK" w:eastAsia="方正仿宋_GBK" w:hAnsi="楷体"/>
          <w:sz w:val="32"/>
          <w:szCs w:val="32"/>
        </w:rPr>
      </w:pPr>
      <w:r w:rsidRPr="00303692">
        <w:rPr>
          <w:rFonts w:ascii="方正仿宋_GBK" w:eastAsia="方正仿宋_GBK" w:hAnsi="楷体" w:hint="eastAsia"/>
          <w:sz w:val="32"/>
          <w:szCs w:val="32"/>
        </w:rPr>
        <w:t>正文（标题不超过3级。分别以“一、（一）1”表示。前两级标题前后断行，尾部不带句号；第3级标题</w:t>
      </w:r>
      <w:proofErr w:type="gramStart"/>
      <w:r w:rsidRPr="00303692">
        <w:rPr>
          <w:rFonts w:ascii="方正仿宋_GBK" w:eastAsia="方正仿宋_GBK" w:hAnsi="楷体" w:hint="eastAsia"/>
          <w:sz w:val="32"/>
          <w:szCs w:val="32"/>
        </w:rPr>
        <w:t>不</w:t>
      </w:r>
      <w:proofErr w:type="gramEnd"/>
      <w:r w:rsidRPr="00303692">
        <w:rPr>
          <w:rFonts w:ascii="方正仿宋_GBK" w:eastAsia="方正仿宋_GBK" w:hAnsi="楷体" w:hint="eastAsia"/>
          <w:sz w:val="32"/>
          <w:szCs w:val="32"/>
        </w:rPr>
        <w:t>断行、加句号。）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 w:hint="eastAsia"/>
          <w:color w:val="000000"/>
          <w:kern w:val="0"/>
          <w:sz w:val="32"/>
        </w:rPr>
      </w:pPr>
      <w:r w:rsidRPr="0086283F"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一、</w:t>
      </w:r>
      <w:r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实施</w:t>
      </w:r>
      <w:r w:rsidRPr="0086283F"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背景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 w:hint="eastAsia"/>
          <w:color w:val="000000"/>
          <w:kern w:val="0"/>
          <w:sz w:val="32"/>
        </w:rPr>
      </w:pPr>
      <w:r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……</w:t>
      </w:r>
    </w:p>
    <w:p w:rsidR="00EB6EBB" w:rsidRPr="0086283F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 w:hint="eastAsia"/>
          <w:color w:val="000000"/>
          <w:kern w:val="0"/>
          <w:sz w:val="32"/>
        </w:rPr>
      </w:pPr>
      <w:r w:rsidRPr="0086283F"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二、主要做法</w:t>
      </w:r>
    </w:p>
    <w:p w:rsidR="00EB6EBB" w:rsidRPr="00303692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楷体_GBK" w:eastAsia="方正楷体_GBK" w:hAnsi="Times New Roman" w:cs="宋体" w:hint="eastAsia"/>
          <w:color w:val="000000"/>
          <w:kern w:val="0"/>
          <w:sz w:val="32"/>
        </w:rPr>
      </w:pPr>
      <w:r w:rsidRPr="00303692">
        <w:rPr>
          <w:rFonts w:ascii="方正楷体_GBK" w:eastAsia="方正楷体_GBK" w:hAnsi="Times New Roman" w:cs="宋体" w:hint="eastAsia"/>
          <w:color w:val="000000"/>
          <w:kern w:val="0"/>
          <w:sz w:val="32"/>
        </w:rPr>
        <w:t>（一）</w:t>
      </w:r>
    </w:p>
    <w:p w:rsidR="00EB6EBB" w:rsidRPr="00303692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仿宋_GBK" w:eastAsia="方正仿宋_GBK" w:hAnsi="楷体" w:hint="eastAsia"/>
          <w:sz w:val="32"/>
          <w:szCs w:val="32"/>
        </w:rPr>
      </w:pPr>
      <w:r w:rsidRPr="00303692">
        <w:rPr>
          <w:rFonts w:ascii="方正仿宋_GBK" w:eastAsia="方正仿宋_GBK" w:hAnsi="楷体" w:hint="eastAsia"/>
          <w:sz w:val="32"/>
          <w:szCs w:val="32"/>
        </w:rPr>
        <w:t>1.</w:t>
      </w:r>
    </w:p>
    <w:p w:rsidR="00EB6EBB" w:rsidRPr="00303692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仿宋_GBK" w:eastAsia="方正仿宋_GBK" w:hAnsi="楷体" w:hint="eastAsia"/>
          <w:sz w:val="32"/>
          <w:szCs w:val="32"/>
        </w:rPr>
      </w:pPr>
      <w:r w:rsidRPr="00303692">
        <w:rPr>
          <w:rFonts w:ascii="方正仿宋_GBK" w:eastAsia="方正仿宋_GBK" w:hAnsi="楷体" w:hint="eastAsia"/>
          <w:sz w:val="32"/>
          <w:szCs w:val="32"/>
        </w:rPr>
        <w:t>……</w:t>
      </w:r>
    </w:p>
    <w:p w:rsidR="00EB6EBB" w:rsidRPr="0086283F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 w:hint="eastAsia"/>
          <w:color w:val="000000"/>
          <w:kern w:val="0"/>
          <w:sz w:val="32"/>
        </w:rPr>
      </w:pPr>
      <w:r w:rsidRPr="0086283F"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三、经验启示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/>
          <w:color w:val="000000"/>
          <w:kern w:val="0"/>
          <w:sz w:val="32"/>
        </w:rPr>
      </w:pPr>
      <w:r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……</w:t>
      </w:r>
    </w:p>
    <w:p w:rsidR="00EB6EBB" w:rsidRPr="0086283F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方正黑体_GBK" w:eastAsia="方正黑体_GBK" w:hAnsi="Times New Roman" w:cs="宋体" w:hint="eastAsia"/>
          <w:color w:val="000000"/>
          <w:kern w:val="0"/>
          <w:sz w:val="32"/>
        </w:rPr>
      </w:pPr>
      <w:r w:rsidRPr="0086283F"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四、</w:t>
      </w:r>
      <w:r>
        <w:rPr>
          <w:rFonts w:ascii="方正黑体_GBK" w:eastAsia="方正黑体_GBK" w:hAnsi="Times New Roman" w:cs="宋体" w:hint="eastAsia"/>
          <w:color w:val="000000"/>
          <w:kern w:val="0"/>
          <w:sz w:val="32"/>
        </w:rPr>
        <w:t>问题与建议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……</w:t>
      </w:r>
    </w:p>
    <w:p w:rsidR="00EB6EBB" w:rsidRDefault="00EB6EBB" w:rsidP="00EB6EBB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（</w:t>
      </w:r>
      <w:r w:rsidRPr="003563F0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文末注明联系人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、</w:t>
      </w:r>
      <w:r w:rsidRPr="003563F0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单位、联系方式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）</w:t>
      </w:r>
    </w:p>
    <w:p w:rsidR="00A57829" w:rsidRPr="00EB6EBB" w:rsidRDefault="00A57829">
      <w:bookmarkStart w:id="0" w:name="_GoBack"/>
      <w:bookmarkEnd w:id="0"/>
    </w:p>
    <w:sectPr w:rsidR="00A57829" w:rsidRPr="00EB6EBB" w:rsidSect="00253BA8">
      <w:pgSz w:w="11906" w:h="16838" w:code="9"/>
      <w:pgMar w:top="1559" w:right="1474" w:bottom="1559" w:left="1361" w:header="992" w:footer="567" w:gutter="0"/>
      <w:pgNumType w:fmt="numberInDash"/>
      <w:cols w:space="720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B"/>
    <w:rsid w:val="00A57829"/>
    <w:rsid w:val="00E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2022-04-15T01:52:00Z</dcterms:created>
  <dcterms:modified xsi:type="dcterms:W3CDTF">2022-04-15T01:52:00Z</dcterms:modified>
</cp:coreProperties>
</file>