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5D" w:rsidRPr="00F56990" w:rsidRDefault="00675C5D" w:rsidP="00675C5D">
      <w:pPr>
        <w:widowControl/>
        <w:shd w:val="clear" w:color="auto" w:fill="FFFFFF"/>
        <w:spacing w:line="360" w:lineRule="auto"/>
        <w:jc w:val="left"/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</w:pPr>
      <w:r w:rsidRPr="00F56990"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  <w:t>附件2</w:t>
      </w:r>
    </w:p>
    <w:p w:rsidR="00675C5D" w:rsidRDefault="00675C5D" w:rsidP="00675C5D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</w:p>
    <w:p w:rsidR="00675C5D" w:rsidRPr="00F56990" w:rsidRDefault="00675C5D" w:rsidP="00675C5D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  <w:r w:rsidRPr="00F56990"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  <w:t>2022年重庆市初中历史优质课比赛</w:t>
      </w:r>
    </w:p>
    <w:p w:rsidR="00675C5D" w:rsidRDefault="00675C5D" w:rsidP="00675C5D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  <w:r w:rsidRPr="00F56990"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  <w:t>其他具体时间安排</w:t>
      </w:r>
    </w:p>
    <w:p w:rsidR="00675C5D" w:rsidRPr="00F56990" w:rsidRDefault="00675C5D" w:rsidP="00675C5D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F56990">
        <w:rPr>
          <w:rFonts w:ascii="方正黑体_GBK" w:eastAsia="方正黑体_GBK" w:hint="eastAsia"/>
          <w:sz w:val="32"/>
          <w:szCs w:val="32"/>
        </w:rPr>
        <w:t>一、选手会议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t>4月11日下午3：30，</w:t>
      </w:r>
      <w:proofErr w:type="gramStart"/>
      <w:r w:rsidRPr="00F56990">
        <w:rPr>
          <w:rFonts w:ascii="方正仿宋_GBK" w:eastAsia="方正仿宋_GBK" w:hint="eastAsia"/>
          <w:sz w:val="32"/>
          <w:szCs w:val="32"/>
        </w:rPr>
        <w:t>以腾讯</w:t>
      </w:r>
      <w:proofErr w:type="gramEnd"/>
      <w:r w:rsidRPr="00F56990">
        <w:rPr>
          <w:rFonts w:ascii="方正仿宋_GBK" w:eastAsia="方正仿宋_GBK" w:hint="eastAsia"/>
          <w:sz w:val="32"/>
          <w:szCs w:val="32"/>
        </w:rPr>
        <w:t>会议形式召开选手会议，</w:t>
      </w:r>
      <w:proofErr w:type="gramStart"/>
      <w:r w:rsidRPr="00F56990">
        <w:rPr>
          <w:rFonts w:ascii="方正仿宋_GBK" w:eastAsia="方正仿宋_GBK" w:hint="eastAsia"/>
          <w:sz w:val="32"/>
          <w:szCs w:val="32"/>
        </w:rPr>
        <w:t>腾讯会议</w:t>
      </w:r>
      <w:proofErr w:type="gramEnd"/>
      <w:r w:rsidRPr="00F56990">
        <w:rPr>
          <w:rFonts w:ascii="方正仿宋_GBK" w:eastAsia="方正仿宋_GBK" w:hint="eastAsia"/>
          <w:sz w:val="32"/>
          <w:szCs w:val="32"/>
        </w:rPr>
        <w:t>号于4月10日在重庆市历史教研</w:t>
      </w:r>
      <w:proofErr w:type="gramStart"/>
      <w:r w:rsidRPr="00F56990">
        <w:rPr>
          <w:rFonts w:ascii="方正仿宋_GBK" w:eastAsia="方正仿宋_GBK" w:hint="eastAsia"/>
          <w:sz w:val="32"/>
          <w:szCs w:val="32"/>
        </w:rPr>
        <w:t>微信群</w:t>
      </w:r>
      <w:proofErr w:type="gramEnd"/>
      <w:r w:rsidRPr="00F56990">
        <w:rPr>
          <w:rFonts w:ascii="方正仿宋_GBK" w:eastAsia="方正仿宋_GBK" w:hint="eastAsia"/>
          <w:sz w:val="32"/>
          <w:szCs w:val="32"/>
        </w:rPr>
        <w:t>、重庆市历史教研之家QQ群公布。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F56990">
        <w:rPr>
          <w:rFonts w:ascii="方正黑体_GBK" w:eastAsia="方正黑体_GBK" w:hint="eastAsia"/>
          <w:sz w:val="32"/>
          <w:szCs w:val="32"/>
        </w:rPr>
        <w:t>二、直播测试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t>4月12日~15日8：30~17：00，各位选手通过三峡初中企业</w:t>
      </w:r>
      <w:proofErr w:type="gramStart"/>
      <w:r w:rsidRPr="00F56990">
        <w:rPr>
          <w:rFonts w:ascii="方正仿宋_GBK" w:eastAsia="方正仿宋_GBK" w:hint="eastAsia"/>
          <w:sz w:val="32"/>
          <w:szCs w:val="32"/>
        </w:rPr>
        <w:t>微信平台</w:t>
      </w:r>
      <w:proofErr w:type="gramEnd"/>
      <w:r w:rsidRPr="00F56990">
        <w:rPr>
          <w:rFonts w:ascii="方正仿宋_GBK" w:eastAsia="方正仿宋_GBK" w:hint="eastAsia"/>
          <w:sz w:val="32"/>
          <w:szCs w:val="32"/>
        </w:rPr>
        <w:t>进行直播测试。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F56990">
        <w:rPr>
          <w:rFonts w:ascii="方正黑体_GBK" w:eastAsia="方正黑体_GBK" w:hint="eastAsia"/>
          <w:sz w:val="32"/>
          <w:szCs w:val="32"/>
        </w:rPr>
        <w:t>三、分组与上课顺序抽签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t xml:space="preserve">4月20日，重庆一中、南开中学、重庆八中、育才中学、巴蜀中学、重庆外国语学校、西南大学附中、三峡初中8所学校选手进行分组和上课顺序抽签； 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t>4月21日，各</w:t>
      </w:r>
      <w:proofErr w:type="gramStart"/>
      <w:r w:rsidRPr="00F56990">
        <w:rPr>
          <w:rFonts w:ascii="方正仿宋_GBK" w:eastAsia="方正仿宋_GBK" w:hint="eastAsia"/>
          <w:sz w:val="32"/>
          <w:szCs w:val="32"/>
        </w:rPr>
        <w:t>区县选手</w:t>
      </w:r>
      <w:proofErr w:type="gramEnd"/>
      <w:r w:rsidRPr="00F56990">
        <w:rPr>
          <w:rFonts w:ascii="方正仿宋_GBK" w:eastAsia="方正仿宋_GBK" w:hint="eastAsia"/>
          <w:sz w:val="32"/>
          <w:szCs w:val="32"/>
        </w:rPr>
        <w:t>进行分组和上课顺序抽签。抽签在重庆</w:t>
      </w:r>
      <w:proofErr w:type="gramStart"/>
      <w:r w:rsidRPr="00F56990">
        <w:rPr>
          <w:rFonts w:ascii="方正仿宋_GBK" w:eastAsia="方正仿宋_GBK" w:hint="eastAsia"/>
          <w:sz w:val="32"/>
          <w:szCs w:val="32"/>
        </w:rPr>
        <w:t>教研网</w:t>
      </w:r>
      <w:proofErr w:type="gramEnd"/>
      <w:r w:rsidRPr="00F56990">
        <w:rPr>
          <w:rFonts w:ascii="方正仿宋_GBK" w:eastAsia="方正仿宋_GBK" w:hint="eastAsia"/>
          <w:sz w:val="32"/>
          <w:szCs w:val="32"/>
        </w:rPr>
        <w:t>的抽签系统中进行，操作方法见附件4。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F56990">
        <w:rPr>
          <w:rFonts w:ascii="方正黑体_GBK" w:eastAsia="方正黑体_GBK" w:hint="eastAsia"/>
          <w:sz w:val="32"/>
          <w:szCs w:val="32"/>
        </w:rPr>
        <w:t>四、教学设计与课件提交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t>4月25日12：00前，各位选手将定稿的参赛教学设计word文档、课件</w:t>
      </w:r>
      <w:proofErr w:type="spellStart"/>
      <w:r w:rsidRPr="00F56990">
        <w:rPr>
          <w:rFonts w:ascii="方正仿宋_GBK" w:eastAsia="方正仿宋_GBK" w:hint="eastAsia"/>
          <w:sz w:val="32"/>
          <w:szCs w:val="32"/>
        </w:rPr>
        <w:t>ppt</w:t>
      </w:r>
      <w:proofErr w:type="spellEnd"/>
      <w:r w:rsidRPr="00F56990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hyperlink r:id="rId5" w:history="1">
        <w:r w:rsidRPr="00F56990">
          <w:rPr>
            <w:rStyle w:val="a3"/>
            <w:rFonts w:ascii="方正仿宋_GBK" w:eastAsia="方正仿宋_GBK" w:hint="eastAsia"/>
            <w:color w:val="000000" w:themeColor="text1"/>
            <w:sz w:val="32"/>
            <w:szCs w:val="32"/>
            <w:u w:val="none"/>
          </w:rPr>
          <w:t>发送至邮箱2589481083@qq.com</w:t>
        </w:r>
      </w:hyperlink>
      <w:r w:rsidRPr="00F56990">
        <w:rPr>
          <w:rFonts w:ascii="方正仿宋_GBK" w:eastAsia="方正仿宋_GBK" w:hint="eastAsia"/>
          <w:color w:val="000000" w:themeColor="text1"/>
          <w:sz w:val="32"/>
          <w:szCs w:val="32"/>
        </w:rPr>
        <w:t>，比</w:t>
      </w:r>
      <w:r w:rsidRPr="00F56990">
        <w:rPr>
          <w:rFonts w:ascii="方正仿宋_GBK" w:eastAsia="方正仿宋_GBK" w:hint="eastAsia"/>
          <w:sz w:val="32"/>
          <w:szCs w:val="32"/>
        </w:rPr>
        <w:t>赛时按所提交的教学设计、课件上课，不得再作更改。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F56990">
        <w:rPr>
          <w:rFonts w:ascii="方正黑体_GBK" w:eastAsia="方正黑体_GBK" w:hint="eastAsia"/>
          <w:sz w:val="32"/>
          <w:szCs w:val="32"/>
        </w:rPr>
        <w:t>五、 评委会议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lastRenderedPageBreak/>
        <w:t>4月25日下午，分组召开评委会。具体时间另行通知。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F56990">
        <w:rPr>
          <w:rFonts w:ascii="方正黑体_GBK" w:eastAsia="方正黑体_GBK" w:hint="eastAsia"/>
          <w:sz w:val="32"/>
          <w:szCs w:val="32"/>
        </w:rPr>
        <w:t xml:space="preserve">六、比赛具体时间 </w:t>
      </w:r>
    </w:p>
    <w:p w:rsidR="00675C5D" w:rsidRPr="00F56990" w:rsidRDefault="00675C5D" w:rsidP="00675C5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t>按每组选手抽签上课顺序，四个组并列进行。4月26日上午8：00开始第一节课，下午2：00开始第六节课，每节课之间间隔10分钟。27日完成比赛。</w:t>
      </w:r>
    </w:p>
    <w:p w:rsidR="00D44D16" w:rsidRDefault="00D44D16">
      <w:bookmarkStart w:id="0" w:name="_GoBack"/>
      <w:bookmarkEnd w:id="0"/>
    </w:p>
    <w:sectPr w:rsidR="00D4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5D"/>
    <w:rsid w:val="00675C5D"/>
    <w:rsid w:val="00D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5945;&#23398;&#35774;&#35745;word&#25991;&#26723;&#21457;&#36865;&#33267;&#37038;&#31665;2589481083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Sky123.Org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2022-04-02T08:15:00Z</dcterms:created>
  <dcterms:modified xsi:type="dcterms:W3CDTF">2022-04-02T08:15:00Z</dcterms:modified>
</cp:coreProperties>
</file>