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B29" w:rsidRDefault="00407B29" w:rsidP="00407B29">
      <w:pPr>
        <w:spacing w:line="560" w:lineRule="exact"/>
        <w:rPr>
          <w:rFonts w:ascii="方正黑体_GBK" w:eastAsia="方正黑体_GBK" w:hAnsi="仿宋" w:hint="eastAsia"/>
          <w:sz w:val="32"/>
          <w:szCs w:val="32"/>
        </w:rPr>
      </w:pPr>
      <w:r w:rsidRPr="00142CF1">
        <w:rPr>
          <w:rFonts w:ascii="方正黑体_GBK" w:eastAsia="方正黑体_GBK" w:hAnsi="仿宋" w:hint="eastAsia"/>
          <w:sz w:val="32"/>
          <w:szCs w:val="32"/>
        </w:rPr>
        <w:t>附件1</w:t>
      </w:r>
    </w:p>
    <w:p w:rsidR="00407B29" w:rsidRPr="00142CF1" w:rsidRDefault="00407B29" w:rsidP="00407B29">
      <w:pPr>
        <w:spacing w:line="560" w:lineRule="exact"/>
        <w:rPr>
          <w:rFonts w:ascii="方正黑体_GBK" w:eastAsia="方正黑体_GBK" w:hAnsi="微软雅黑" w:cs="Times New Roman" w:hint="eastAsia"/>
          <w:b/>
          <w:sz w:val="36"/>
          <w:szCs w:val="36"/>
        </w:rPr>
      </w:pPr>
    </w:p>
    <w:p w:rsidR="00407B29" w:rsidRPr="00142CF1" w:rsidRDefault="00407B29" w:rsidP="00407B29">
      <w:pPr>
        <w:spacing w:line="560" w:lineRule="exact"/>
        <w:ind w:firstLineChars="300" w:firstLine="1320"/>
        <w:rPr>
          <w:rFonts w:ascii="方正小标宋_GBK" w:eastAsia="方正小标宋_GBK" w:hAnsi="微软雅黑" w:cs="Times New Roman"/>
          <w:sz w:val="44"/>
          <w:szCs w:val="44"/>
        </w:rPr>
      </w:pPr>
      <w:r w:rsidRPr="00142CF1">
        <w:rPr>
          <w:rFonts w:ascii="方正小标宋_GBK" w:eastAsia="方正小标宋_GBK" w:hAnsi="微软雅黑" w:cs="Times New Roman" w:hint="eastAsia"/>
          <w:sz w:val="44"/>
          <w:szCs w:val="44"/>
        </w:rPr>
        <w:t>2021年中职（教师、学生）技能大赛</w:t>
      </w:r>
    </w:p>
    <w:p w:rsidR="00407B29" w:rsidRPr="00142CF1" w:rsidRDefault="00407B29" w:rsidP="00407B29">
      <w:pPr>
        <w:spacing w:line="560" w:lineRule="exact"/>
        <w:rPr>
          <w:rFonts w:ascii="方正小标宋_GBK" w:eastAsia="方正小标宋_GBK" w:hAnsi="微软雅黑" w:cs="Times New Roman"/>
          <w:sz w:val="44"/>
          <w:szCs w:val="44"/>
        </w:rPr>
      </w:pPr>
      <w:r w:rsidRPr="00142CF1">
        <w:rPr>
          <w:rFonts w:ascii="方正小标宋_GBK" w:eastAsia="方正小标宋_GBK" w:hAnsi="微软雅黑" w:cs="Times New Roman" w:hint="eastAsia"/>
          <w:sz w:val="44"/>
          <w:szCs w:val="44"/>
        </w:rPr>
        <w:t>“班主任能力比赛”项目负责人培训课程安排表</w:t>
      </w: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3549"/>
        <w:gridCol w:w="791"/>
        <w:gridCol w:w="3008"/>
      </w:tblGrid>
      <w:tr w:rsidR="00407B29" w:rsidTr="00892096">
        <w:trPr>
          <w:trHeight w:val="656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07B29" w:rsidRDefault="00407B29" w:rsidP="00892096">
            <w:pPr>
              <w:spacing w:line="240" w:lineRule="atLeast"/>
              <w:jc w:val="center"/>
              <w:rPr>
                <w:rFonts w:ascii="方正仿宋_GBK" w:eastAsia="方正仿宋_GBK" w:hAnsi="Calibri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559" w:type="dxa"/>
            <w:vAlign w:val="center"/>
          </w:tcPr>
          <w:p w:rsidR="00407B29" w:rsidRDefault="00407B29" w:rsidP="00892096">
            <w:pPr>
              <w:spacing w:line="240" w:lineRule="atLeast"/>
              <w:jc w:val="center"/>
              <w:rPr>
                <w:rFonts w:ascii="方正仿宋_GBK" w:eastAsia="方正仿宋_GBK" w:hAnsi="Calibri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07B29" w:rsidRDefault="00407B29" w:rsidP="00892096">
            <w:pPr>
              <w:spacing w:line="240" w:lineRule="atLeast"/>
              <w:jc w:val="center"/>
              <w:rPr>
                <w:rFonts w:ascii="方正仿宋_GBK" w:eastAsia="方正仿宋_GBK" w:hAnsi="Calibri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b/>
                <w:bCs/>
                <w:sz w:val="24"/>
                <w:szCs w:val="24"/>
              </w:rPr>
              <w:t>内 容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07B29" w:rsidRDefault="00407B29" w:rsidP="00892096">
            <w:pPr>
              <w:spacing w:line="240" w:lineRule="atLeast"/>
              <w:jc w:val="center"/>
              <w:rPr>
                <w:rFonts w:ascii="方正仿宋_GBK" w:eastAsia="方正仿宋_GBK" w:hAnsi="Calibri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407B29" w:rsidRDefault="00407B29" w:rsidP="00892096">
            <w:pPr>
              <w:spacing w:line="240" w:lineRule="atLeast"/>
              <w:jc w:val="center"/>
              <w:rPr>
                <w:rFonts w:ascii="方正仿宋_GBK" w:eastAsia="方正仿宋_GBK" w:hAnsi="Calibri"/>
                <w:b/>
                <w:bCs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b/>
                <w:bCs/>
                <w:sz w:val="24"/>
                <w:szCs w:val="24"/>
              </w:rPr>
              <w:t>主讲人/负责人</w:t>
            </w:r>
          </w:p>
        </w:tc>
      </w:tr>
      <w:tr w:rsidR="00407B29" w:rsidTr="00892096">
        <w:trPr>
          <w:trHeight w:val="778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11月8日</w:t>
            </w:r>
          </w:p>
        </w:tc>
        <w:tc>
          <w:tcPr>
            <w:tcW w:w="1559" w:type="dxa"/>
            <w:vAlign w:val="center"/>
          </w:tcPr>
          <w:p w:rsidR="00407B29" w:rsidRDefault="00407B29" w:rsidP="00892096">
            <w:pPr>
              <w:tabs>
                <w:tab w:val="left" w:pos="570"/>
              </w:tabs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14:00-18:00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学员报到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大会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ind w:firstLineChars="15" w:firstLine="36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 xml:space="preserve">周 </w:t>
            </w:r>
            <w:r>
              <w:rPr>
                <w:rFonts w:ascii="方正仿宋_GBK" w:eastAsia="方正仿宋_GBK" w:hAnsi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Calibri" w:hint="eastAsia"/>
                <w:sz w:val="24"/>
                <w:szCs w:val="24"/>
              </w:rPr>
              <w:t>劼</w:t>
            </w:r>
            <w:proofErr w:type="gramEnd"/>
          </w:p>
          <w:p w:rsidR="00407B29" w:rsidRDefault="00407B29" w:rsidP="00892096">
            <w:pPr>
              <w:spacing w:line="380" w:lineRule="exact"/>
              <w:ind w:firstLineChars="15" w:firstLine="36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重庆市教</w:t>
            </w:r>
            <w:proofErr w:type="gramStart"/>
            <w:r>
              <w:rPr>
                <w:rFonts w:ascii="方正仿宋_GBK" w:eastAsia="方正仿宋_GBK" w:hAnsi="Calibri" w:hint="eastAsia"/>
                <w:sz w:val="24"/>
                <w:szCs w:val="24"/>
              </w:rPr>
              <w:t>科院职成教所</w:t>
            </w:r>
            <w:proofErr w:type="gramEnd"/>
            <w:r>
              <w:rPr>
                <w:rFonts w:ascii="方正仿宋_GBK" w:eastAsia="方正仿宋_GBK" w:hAnsi="Calibri" w:hint="eastAsia"/>
                <w:sz w:val="24"/>
                <w:szCs w:val="24"/>
              </w:rPr>
              <w:t>教研员</w:t>
            </w:r>
          </w:p>
        </w:tc>
      </w:tr>
      <w:tr w:rsidR="00407B29" w:rsidTr="00892096">
        <w:trPr>
          <w:trHeight w:val="670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11月9日</w:t>
            </w:r>
          </w:p>
        </w:tc>
        <w:tc>
          <w:tcPr>
            <w:tcW w:w="1559" w:type="dxa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9:00-9:30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开班仪式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大会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 xml:space="preserve">胡  </w:t>
            </w:r>
            <w:proofErr w:type="gramStart"/>
            <w:r>
              <w:rPr>
                <w:rFonts w:ascii="方正仿宋_GBK" w:eastAsia="方正仿宋_GBK" w:hAnsi="Calibri" w:hint="eastAsia"/>
                <w:sz w:val="24"/>
                <w:szCs w:val="24"/>
              </w:rPr>
              <w:t>彦</w:t>
            </w:r>
            <w:proofErr w:type="gramEnd"/>
          </w:p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重庆市教</w:t>
            </w:r>
            <w:proofErr w:type="gramStart"/>
            <w:r>
              <w:rPr>
                <w:rFonts w:ascii="方正仿宋_GBK" w:eastAsia="方正仿宋_GBK" w:hAnsi="Calibri" w:hint="eastAsia"/>
                <w:sz w:val="24"/>
                <w:szCs w:val="24"/>
              </w:rPr>
              <w:t>科院职成教所</w:t>
            </w:r>
            <w:proofErr w:type="gramEnd"/>
            <w:r>
              <w:rPr>
                <w:rFonts w:ascii="方正仿宋_GBK" w:eastAsia="方正仿宋_GBK" w:hAnsi="Calibri" w:hint="eastAsia"/>
                <w:sz w:val="24"/>
                <w:szCs w:val="24"/>
              </w:rPr>
              <w:t>所长</w:t>
            </w:r>
          </w:p>
        </w:tc>
      </w:tr>
      <w:tr w:rsidR="00407B29" w:rsidTr="00892096">
        <w:trPr>
          <w:trHeight w:val="95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ind w:firstLineChars="200" w:firstLine="480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9:40-12:00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ind w:firstLineChars="11" w:firstLine="26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《新形势下中等职业学校班主任德育创新工作新思路》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讲座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张扬群</w:t>
            </w:r>
          </w:p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渝北职教中心</w:t>
            </w:r>
          </w:p>
        </w:tc>
      </w:tr>
      <w:tr w:rsidR="00407B29" w:rsidTr="00892096">
        <w:trPr>
          <w:trHeight w:val="756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ind w:firstLineChars="200" w:firstLine="480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14:30-17:30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《中职国赛一等奖参赛经验分享与介绍》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经验</w:t>
            </w:r>
          </w:p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分享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ind w:firstLineChars="400" w:firstLine="960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赵雄彬</w:t>
            </w:r>
          </w:p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合川教师进修学校</w:t>
            </w:r>
          </w:p>
        </w:tc>
      </w:tr>
      <w:tr w:rsidR="00407B29" w:rsidTr="00892096">
        <w:trPr>
          <w:trHeight w:val="849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11月10日</w:t>
            </w:r>
          </w:p>
        </w:tc>
        <w:tc>
          <w:tcPr>
            <w:tcW w:w="1559" w:type="dxa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9:00-12:00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《全国中职班主任能力大赛文件解读 》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讲座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张  勤</w:t>
            </w:r>
          </w:p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上海信息技术学校</w:t>
            </w:r>
          </w:p>
        </w:tc>
      </w:tr>
      <w:tr w:rsidR="00407B29" w:rsidTr="00892096">
        <w:trPr>
          <w:trHeight w:val="865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ind w:firstLineChars="200" w:firstLine="480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14:30-17:30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《班主任教育案例撰写与案例分析》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主题</w:t>
            </w:r>
          </w:p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交流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 xml:space="preserve">曾  </w:t>
            </w:r>
            <w:proofErr w:type="gramStart"/>
            <w:r>
              <w:rPr>
                <w:rFonts w:ascii="方正仿宋_GBK" w:eastAsia="方正仿宋_GBK" w:hAnsi="Calibri" w:hint="eastAsia"/>
                <w:sz w:val="24"/>
                <w:szCs w:val="24"/>
              </w:rPr>
              <w:t>彪</w:t>
            </w:r>
            <w:proofErr w:type="gramEnd"/>
          </w:p>
          <w:p w:rsidR="00407B29" w:rsidRDefault="00407B29" w:rsidP="00892096">
            <w:pPr>
              <w:spacing w:line="380" w:lineRule="exact"/>
              <w:ind w:firstLineChars="36" w:firstLine="86"/>
              <w:rPr>
                <w:rFonts w:ascii="方正仿宋_GBK" w:eastAsia="方正仿宋_GBK" w:hAnsi="Calibri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Calibri" w:hint="eastAsia"/>
                <w:sz w:val="24"/>
                <w:szCs w:val="24"/>
              </w:rPr>
              <w:t>重庆市经贸</w:t>
            </w:r>
            <w:proofErr w:type="gramEnd"/>
            <w:r>
              <w:rPr>
                <w:rFonts w:ascii="方正仿宋_GBK" w:eastAsia="方正仿宋_GBK" w:hAnsi="Calibri" w:hint="eastAsia"/>
                <w:sz w:val="24"/>
                <w:szCs w:val="24"/>
              </w:rPr>
              <w:t>中等专业学校</w:t>
            </w:r>
          </w:p>
        </w:tc>
      </w:tr>
      <w:tr w:rsidR="00407B29" w:rsidTr="00892096">
        <w:trPr>
          <w:trHeight w:val="739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11月11日</w:t>
            </w:r>
          </w:p>
        </w:tc>
        <w:tc>
          <w:tcPr>
            <w:tcW w:w="1559" w:type="dxa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9:00-12:00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《职业院校班主任专业成长的有效路径》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主题</w:t>
            </w:r>
          </w:p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交流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Ansi="Calibri" w:hint="eastAsia"/>
                <w:sz w:val="24"/>
                <w:szCs w:val="24"/>
              </w:rPr>
              <w:t>梅亚萍</w:t>
            </w:r>
            <w:proofErr w:type="gramEnd"/>
          </w:p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无锡城市职业技术学院</w:t>
            </w:r>
          </w:p>
        </w:tc>
      </w:tr>
      <w:tr w:rsidR="00407B29" w:rsidTr="00892096">
        <w:trPr>
          <w:trHeight w:val="689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14:30-17:30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《班级方案撰写与案例分析》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经验</w:t>
            </w:r>
          </w:p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分享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 xml:space="preserve">张  </w:t>
            </w:r>
            <w:proofErr w:type="gramStart"/>
            <w:r>
              <w:rPr>
                <w:rFonts w:ascii="方正仿宋_GBK" w:eastAsia="方正仿宋_GBK" w:hAnsi="Calibri" w:hint="eastAsia"/>
                <w:sz w:val="24"/>
                <w:szCs w:val="24"/>
              </w:rPr>
              <w:t>凯</w:t>
            </w:r>
            <w:proofErr w:type="gramEnd"/>
          </w:p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重庆渝北职教中心</w:t>
            </w:r>
          </w:p>
        </w:tc>
      </w:tr>
      <w:tr w:rsidR="00407B29" w:rsidTr="00892096">
        <w:trPr>
          <w:trHeight w:val="724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11月12日</w:t>
            </w:r>
          </w:p>
        </w:tc>
        <w:tc>
          <w:tcPr>
            <w:tcW w:w="1559" w:type="dxa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9:00-12:00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《 中职班主任能力比赛备赛攻略》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讲座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张秋雨</w:t>
            </w:r>
          </w:p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重庆九龙坡职教中心</w:t>
            </w:r>
          </w:p>
        </w:tc>
      </w:tr>
      <w:tr w:rsidR="00407B29" w:rsidTr="00892096">
        <w:trPr>
          <w:trHeight w:val="757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ind w:firstLineChars="200" w:firstLine="480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14:30-17:30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《班主任能力比赛组织与管理》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主题</w:t>
            </w:r>
          </w:p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交流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朱先容</w:t>
            </w:r>
          </w:p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重庆工商学校</w:t>
            </w:r>
          </w:p>
        </w:tc>
      </w:tr>
      <w:tr w:rsidR="00407B29" w:rsidTr="00892096">
        <w:trPr>
          <w:trHeight w:val="692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11月13日</w:t>
            </w:r>
          </w:p>
        </w:tc>
        <w:tc>
          <w:tcPr>
            <w:tcW w:w="1559" w:type="dxa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9:00-17:30</w:t>
            </w:r>
          </w:p>
        </w:tc>
        <w:tc>
          <w:tcPr>
            <w:tcW w:w="3549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培训总结，学员返程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总结</w:t>
            </w:r>
          </w:p>
        </w:tc>
        <w:tc>
          <w:tcPr>
            <w:tcW w:w="3008" w:type="dxa"/>
            <w:shd w:val="clear" w:color="auto" w:fill="auto"/>
            <w:vAlign w:val="center"/>
          </w:tcPr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 xml:space="preserve">周 </w:t>
            </w:r>
            <w:r>
              <w:rPr>
                <w:rFonts w:ascii="方正仿宋_GBK" w:eastAsia="方正仿宋_GBK" w:hAnsi="Calibr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方正仿宋_GBK" w:eastAsia="方正仿宋_GBK" w:hAnsi="Calibri" w:hint="eastAsia"/>
                <w:sz w:val="24"/>
                <w:szCs w:val="24"/>
              </w:rPr>
              <w:t>劼</w:t>
            </w:r>
            <w:proofErr w:type="gramEnd"/>
          </w:p>
          <w:p w:rsidR="00407B29" w:rsidRDefault="00407B29" w:rsidP="00892096">
            <w:pPr>
              <w:spacing w:line="380" w:lineRule="exact"/>
              <w:jc w:val="center"/>
              <w:rPr>
                <w:rFonts w:ascii="方正仿宋_GBK" w:eastAsia="方正仿宋_GBK" w:hAnsi="Calibri"/>
                <w:sz w:val="24"/>
                <w:szCs w:val="24"/>
              </w:rPr>
            </w:pPr>
            <w:r>
              <w:rPr>
                <w:rFonts w:ascii="方正仿宋_GBK" w:eastAsia="方正仿宋_GBK" w:hAnsi="Calibri" w:hint="eastAsia"/>
                <w:sz w:val="24"/>
                <w:szCs w:val="24"/>
              </w:rPr>
              <w:t>重庆市教科院</w:t>
            </w:r>
          </w:p>
        </w:tc>
      </w:tr>
    </w:tbl>
    <w:p w:rsidR="00407B29" w:rsidRDefault="00407B29" w:rsidP="00407B29"/>
    <w:p w:rsidR="00407B29" w:rsidRDefault="00407B29" w:rsidP="00407B29">
      <w:bookmarkStart w:id="0" w:name="_GoBack"/>
      <w:bookmarkEnd w:id="0"/>
    </w:p>
    <w:sectPr w:rsidR="00407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B29"/>
    <w:rsid w:val="00407B29"/>
    <w:rsid w:val="0065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Company>Sky123.Org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2021-10-29T08:37:00Z</dcterms:created>
  <dcterms:modified xsi:type="dcterms:W3CDTF">2021-10-29T08:37:00Z</dcterms:modified>
</cp:coreProperties>
</file>