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A7" w:rsidRPr="00A17808" w:rsidRDefault="006316A7" w:rsidP="006316A7">
      <w:pPr>
        <w:spacing w:line="560" w:lineRule="exact"/>
        <w:jc w:val="left"/>
        <w:rPr>
          <w:rFonts w:ascii="方正黑体_GBK" w:eastAsia="方正黑体_GBK" w:hAnsi="华文宋体" w:hint="eastAsia"/>
          <w:sz w:val="32"/>
          <w:szCs w:val="32"/>
        </w:rPr>
      </w:pPr>
      <w:r w:rsidRPr="00A17808">
        <w:rPr>
          <w:rFonts w:ascii="方正黑体_GBK" w:eastAsia="方正黑体_GBK" w:hAnsi="华文宋体" w:hint="eastAsia"/>
          <w:sz w:val="32"/>
          <w:szCs w:val="32"/>
        </w:rPr>
        <w:t>附件1</w:t>
      </w:r>
    </w:p>
    <w:p w:rsidR="006316A7" w:rsidRDefault="006316A7" w:rsidP="006316A7">
      <w:pPr>
        <w:adjustRightInd w:val="0"/>
        <w:snapToGrid w:val="0"/>
        <w:jc w:val="center"/>
        <w:rPr>
          <w:rFonts w:ascii="Times New Roman" w:eastAsia="方正小标宋_GBK" w:hAnsi="Times New Roman" w:hint="eastAsia"/>
          <w:sz w:val="36"/>
          <w:szCs w:val="36"/>
        </w:rPr>
      </w:pPr>
    </w:p>
    <w:p w:rsidR="006316A7" w:rsidRDefault="006316A7" w:rsidP="006316A7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2021年鲁渝教科研协作项目中小学心理健康</w:t>
      </w:r>
    </w:p>
    <w:p w:rsidR="006316A7" w:rsidRPr="00A17808" w:rsidRDefault="006316A7" w:rsidP="006316A7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教育能力提升专题培训参培学员名额分配表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969"/>
        <w:gridCol w:w="1379"/>
        <w:gridCol w:w="1031"/>
      </w:tblGrid>
      <w:tr w:rsidR="006316A7" w:rsidRPr="00A17808" w:rsidTr="00BC4373">
        <w:trPr>
          <w:trHeight w:val="471"/>
          <w:jc w:val="center"/>
        </w:trPr>
        <w:tc>
          <w:tcPr>
            <w:tcW w:w="1129" w:type="dxa"/>
            <w:vAlign w:val="center"/>
          </w:tcPr>
          <w:p w:rsidR="006316A7" w:rsidRPr="00A17808" w:rsidRDefault="006316A7" w:rsidP="00BC4373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 w:rsidRPr="00A17808"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 w:rsidRPr="00A17808"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 w:rsidRPr="00A17808">
              <w:rPr>
                <w:rFonts w:ascii="方正仿宋_GBK" w:eastAsia="方正仿宋_GBK" w:hAnsi="黑体" w:hint="eastAsia"/>
                <w:b/>
                <w:bCs/>
                <w:kern w:val="0"/>
                <w:sz w:val="28"/>
                <w:szCs w:val="28"/>
              </w:rPr>
              <w:t>中小学校长、德育主任、班主任及专兼职心理健康教师代表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 w:rsidRPr="00A17808">
              <w:rPr>
                <w:rFonts w:ascii="方正仿宋_GBK" w:eastAsia="方正仿宋_GBK" w:hAnsi="黑体" w:hint="eastAsia"/>
                <w:b/>
                <w:bCs/>
                <w:kern w:val="0"/>
                <w:sz w:val="28"/>
                <w:szCs w:val="28"/>
              </w:rPr>
              <w:t>教研员数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仿宋" w:hint="eastAsia"/>
                <w:b/>
                <w:kern w:val="0"/>
                <w:sz w:val="28"/>
                <w:szCs w:val="28"/>
              </w:rPr>
            </w:pPr>
            <w:r w:rsidRPr="00A17808">
              <w:rPr>
                <w:rFonts w:ascii="方正仿宋_GBK" w:eastAsia="方正仿宋_GBK" w:hAnsi="黑体" w:hint="eastAsia"/>
                <w:b/>
                <w:bCs/>
                <w:kern w:val="0"/>
                <w:sz w:val="28"/>
                <w:szCs w:val="28"/>
              </w:rPr>
              <w:t>小计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万州区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黔江区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开州区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云阳县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奉节县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巫山县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巫溪县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城口县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丰都县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武隆区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石柱县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彭水县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秀山县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1129" w:type="dxa"/>
          </w:tcPr>
          <w:p w:rsidR="006316A7" w:rsidRPr="00A17808" w:rsidRDefault="006316A7" w:rsidP="00BC4373">
            <w:pPr>
              <w:spacing w:line="600" w:lineRule="exact"/>
              <w:jc w:val="center"/>
              <w:textAlignment w:val="baseline"/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</w:pPr>
            <w:r w:rsidRPr="00A17808">
              <w:rPr>
                <w:rFonts w:ascii="方正仿宋_GBK" w:eastAsia="方正仿宋_GBK" w:hAnsi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cs="宋体" w:hint="eastAsia"/>
                <w:sz w:val="28"/>
                <w:szCs w:val="28"/>
              </w:rPr>
              <w:t>酉阳县</w:t>
            </w:r>
          </w:p>
        </w:tc>
        <w:tc>
          <w:tcPr>
            <w:tcW w:w="396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379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</w:tr>
      <w:tr w:rsidR="006316A7" w:rsidRPr="00A17808" w:rsidTr="00BC4373">
        <w:trPr>
          <w:jc w:val="center"/>
        </w:trPr>
        <w:tc>
          <w:tcPr>
            <w:tcW w:w="8320" w:type="dxa"/>
            <w:gridSpan w:val="4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合计</w:t>
            </w:r>
          </w:p>
        </w:tc>
        <w:tc>
          <w:tcPr>
            <w:tcW w:w="1031" w:type="dxa"/>
            <w:vAlign w:val="center"/>
          </w:tcPr>
          <w:p w:rsidR="006316A7" w:rsidRPr="00A17808" w:rsidRDefault="006316A7" w:rsidP="00BC4373">
            <w:pPr>
              <w:spacing w:line="480" w:lineRule="exact"/>
              <w:jc w:val="center"/>
              <w:textAlignment w:val="baseline"/>
              <w:rPr>
                <w:rFonts w:ascii="方正仿宋_GBK" w:eastAsia="方正仿宋_GBK" w:hint="eastAsia"/>
                <w:sz w:val="28"/>
                <w:szCs w:val="28"/>
              </w:rPr>
            </w:pPr>
            <w:r w:rsidRPr="00A17808">
              <w:rPr>
                <w:rFonts w:ascii="方正仿宋_GBK" w:eastAsia="方正仿宋_GBK" w:hint="eastAsia"/>
                <w:sz w:val="28"/>
                <w:szCs w:val="28"/>
              </w:rPr>
              <w:t>182</w:t>
            </w:r>
          </w:p>
        </w:tc>
      </w:tr>
    </w:tbl>
    <w:p w:rsidR="005B0E30" w:rsidRDefault="005B0E30" w:rsidP="006316A7">
      <w:bookmarkStart w:id="0" w:name="_GoBack"/>
      <w:bookmarkEnd w:id="0"/>
    </w:p>
    <w:sectPr w:rsidR="005B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A7"/>
    <w:rsid w:val="005B0E30"/>
    <w:rsid w:val="006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2021-09-18T06:46:00Z</dcterms:created>
  <dcterms:modified xsi:type="dcterms:W3CDTF">2021-09-18T06:46:00Z</dcterms:modified>
</cp:coreProperties>
</file>