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2F" w:rsidRPr="00FA6D44" w:rsidRDefault="00BB622F" w:rsidP="00BB622F">
      <w:pPr>
        <w:spacing w:line="600" w:lineRule="exact"/>
        <w:rPr>
          <w:rFonts w:ascii="方正黑体_GBK" w:eastAsia="方正黑体_GBK" w:cs="Times New Roman"/>
          <w:color w:val="000000"/>
          <w:sz w:val="32"/>
          <w:szCs w:val="32"/>
        </w:rPr>
      </w:pPr>
      <w:r w:rsidRPr="00FA6D44">
        <w:rPr>
          <w:rFonts w:ascii="方正黑体_GBK" w:eastAsia="方正黑体_GBK" w:cs="黑体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cs="黑体"/>
          <w:color w:val="000000"/>
          <w:sz w:val="32"/>
          <w:szCs w:val="32"/>
        </w:rPr>
        <w:t>2</w:t>
      </w:r>
    </w:p>
    <w:p w:rsidR="00BB622F" w:rsidRPr="00234E19" w:rsidRDefault="00BB622F" w:rsidP="00BB622F">
      <w:pPr>
        <w:spacing w:line="600" w:lineRule="exact"/>
        <w:rPr>
          <w:rFonts w:ascii="方正黑体_GBK" w:eastAsia="方正黑体_GBK" w:cs="Times New Roman"/>
          <w:sz w:val="32"/>
          <w:szCs w:val="32"/>
        </w:rPr>
      </w:pPr>
    </w:p>
    <w:p w:rsidR="00BB622F" w:rsidRPr="001B472B" w:rsidRDefault="00BB622F" w:rsidP="00BB622F">
      <w:pPr>
        <w:spacing w:line="700" w:lineRule="exact"/>
        <w:jc w:val="center"/>
        <w:rPr>
          <w:rFonts w:ascii="方正小标宋_GBK" w:eastAsia="方正小标宋_GBK" w:cs="方正小标宋简体"/>
          <w:bCs/>
          <w:sz w:val="52"/>
          <w:szCs w:val="52"/>
        </w:rPr>
      </w:pPr>
      <w:r w:rsidRPr="00FA6D44">
        <w:rPr>
          <w:rFonts w:ascii="方正小标宋_GBK" w:eastAsia="方正小标宋_GBK" w:cs="方正小标宋简体" w:hint="eastAsia"/>
          <w:bCs/>
          <w:sz w:val="52"/>
          <w:szCs w:val="52"/>
        </w:rPr>
        <w:t>重庆市</w:t>
      </w:r>
      <w:r>
        <w:rPr>
          <w:rFonts w:ascii="方正小标宋_GBK" w:eastAsia="方正小标宋_GBK" w:cs="方正小标宋简体" w:hint="eastAsia"/>
          <w:bCs/>
          <w:sz w:val="52"/>
          <w:szCs w:val="52"/>
        </w:rPr>
        <w:t>基础教育</w:t>
      </w:r>
      <w:r w:rsidRPr="00FA6D44">
        <w:rPr>
          <w:rFonts w:ascii="方正小标宋_GBK" w:eastAsia="方正小标宋_GBK" w:cs="方正小标宋简体" w:hint="eastAsia"/>
          <w:bCs/>
          <w:sz w:val="52"/>
          <w:szCs w:val="52"/>
        </w:rPr>
        <w:t>校本教研</w:t>
      </w:r>
      <w:r>
        <w:rPr>
          <w:rFonts w:ascii="方正小标宋_GBK" w:eastAsia="方正小标宋_GBK" w:cs="方正小标宋简体" w:hint="eastAsia"/>
          <w:bCs/>
          <w:sz w:val="52"/>
          <w:szCs w:val="52"/>
        </w:rPr>
        <w:t>示范校</w:t>
      </w:r>
    </w:p>
    <w:p w:rsidR="00BB622F" w:rsidRDefault="00BB622F" w:rsidP="00BB622F">
      <w:pPr>
        <w:spacing w:line="700" w:lineRule="exact"/>
        <w:jc w:val="center"/>
        <w:rPr>
          <w:rFonts w:ascii="方正小标宋_GBK" w:eastAsia="方正小标宋_GBK" w:cs="方正小标宋简体"/>
          <w:bCs/>
          <w:sz w:val="52"/>
          <w:szCs w:val="52"/>
        </w:rPr>
      </w:pPr>
      <w:r w:rsidRPr="00FA6D44">
        <w:rPr>
          <w:rFonts w:ascii="方正小标宋_GBK" w:eastAsia="方正小标宋_GBK" w:cs="方正小标宋简体" w:hint="eastAsia"/>
          <w:bCs/>
          <w:sz w:val="52"/>
          <w:szCs w:val="52"/>
        </w:rPr>
        <w:t>申 报 表</w:t>
      </w:r>
    </w:p>
    <w:p w:rsidR="00BB622F" w:rsidRDefault="00BB622F" w:rsidP="00BB622F">
      <w:pPr>
        <w:spacing w:line="700" w:lineRule="exact"/>
        <w:jc w:val="center"/>
        <w:rPr>
          <w:rFonts w:ascii="方正小标宋_GBK" w:eastAsia="方正小标宋_GBK" w:cs="方正小标宋简体"/>
          <w:bCs/>
          <w:sz w:val="52"/>
          <w:szCs w:val="52"/>
        </w:rPr>
      </w:pPr>
    </w:p>
    <w:p w:rsidR="00BB622F" w:rsidRPr="00FA6D44" w:rsidRDefault="00BB622F" w:rsidP="00BB622F">
      <w:pPr>
        <w:spacing w:line="700" w:lineRule="exact"/>
        <w:jc w:val="center"/>
        <w:rPr>
          <w:rFonts w:ascii="方正小标宋_GBK" w:eastAsia="方正小标宋_GBK" w:cs="方正小标宋简体"/>
          <w:bCs/>
          <w:sz w:val="52"/>
          <w:szCs w:val="52"/>
        </w:rPr>
      </w:pPr>
    </w:p>
    <w:p w:rsidR="00BB622F" w:rsidRPr="00FA6D44" w:rsidRDefault="00BB622F" w:rsidP="00BB622F">
      <w:pPr>
        <w:spacing w:line="520" w:lineRule="exact"/>
        <w:rPr>
          <w:rFonts w:ascii="方正仿宋_GBK" w:eastAsia="方正仿宋_GBK" w:cs="Times New Roman"/>
        </w:rPr>
      </w:pPr>
    </w:p>
    <w:p w:rsidR="00BB622F" w:rsidRPr="00FA6D44" w:rsidRDefault="00BB622F" w:rsidP="00BB622F">
      <w:pPr>
        <w:tabs>
          <w:tab w:val="left" w:pos="5685"/>
        </w:tabs>
        <w:spacing w:line="600" w:lineRule="exact"/>
        <w:ind w:firstLine="735"/>
        <w:rPr>
          <w:rFonts w:ascii="方正仿宋_GBK" w:eastAsia="方正仿宋_GBK" w:hAnsi="黑体" w:cs="Times New Roman"/>
          <w:sz w:val="32"/>
          <w:szCs w:val="32"/>
        </w:rPr>
      </w:pPr>
      <w:r w:rsidRPr="00FA6D44">
        <w:rPr>
          <w:rFonts w:ascii="方正仿宋_GBK" w:eastAsia="方正仿宋_GBK" w:hAnsi="黑体" w:cs="黑体" w:hint="eastAsia"/>
          <w:sz w:val="32"/>
          <w:szCs w:val="32"/>
        </w:rPr>
        <w:t xml:space="preserve">申 报 单 位 </w:t>
      </w:r>
      <w:r w:rsidRPr="00FA6D44">
        <w:rPr>
          <w:rFonts w:ascii="方正仿宋_GBK" w:eastAsia="方正仿宋_GBK" w:hAnsi="黑体" w:cs="黑体" w:hint="eastAsia"/>
          <w:sz w:val="32"/>
          <w:szCs w:val="32"/>
          <w:u w:val="single"/>
        </w:rPr>
        <w:t xml:space="preserve">                                     </w:t>
      </w:r>
      <w:r w:rsidRPr="00FA6D44">
        <w:rPr>
          <w:rFonts w:ascii="方正仿宋_GBK" w:eastAsia="方正仿宋_GBK" w:hAnsi="黑体" w:cs="黑体" w:hint="eastAsia"/>
          <w:sz w:val="32"/>
          <w:szCs w:val="32"/>
        </w:rPr>
        <w:t xml:space="preserve"> </w:t>
      </w:r>
    </w:p>
    <w:p w:rsidR="00BB622F" w:rsidRPr="00FA6D44" w:rsidRDefault="00BB622F" w:rsidP="00BB622F">
      <w:pPr>
        <w:tabs>
          <w:tab w:val="left" w:pos="5685"/>
        </w:tabs>
        <w:spacing w:line="600" w:lineRule="exact"/>
        <w:ind w:firstLine="735"/>
        <w:rPr>
          <w:rFonts w:ascii="方正仿宋_GBK" w:eastAsia="方正仿宋_GBK" w:hAnsi="黑体" w:cs="Times New Roman"/>
          <w:sz w:val="32"/>
          <w:szCs w:val="32"/>
        </w:rPr>
      </w:pPr>
    </w:p>
    <w:p w:rsidR="00BB622F" w:rsidRPr="00FA6D44" w:rsidRDefault="00BB622F" w:rsidP="00BB622F">
      <w:pPr>
        <w:spacing w:line="600" w:lineRule="exact"/>
        <w:ind w:firstLine="735"/>
        <w:rPr>
          <w:rFonts w:ascii="方正仿宋_GBK" w:eastAsia="方正仿宋_GBK" w:hAnsi="黑体" w:cs="Times New Roman"/>
          <w:spacing w:val="18"/>
          <w:sz w:val="32"/>
          <w:szCs w:val="32"/>
          <w:u w:val="single"/>
        </w:rPr>
      </w:pPr>
      <w:r w:rsidRPr="00FA6D44">
        <w:rPr>
          <w:rFonts w:ascii="方正仿宋_GBK" w:eastAsia="方正仿宋_GBK" w:hAnsi="黑体" w:cs="黑体" w:hint="eastAsia"/>
          <w:spacing w:val="18"/>
          <w:sz w:val="32"/>
          <w:szCs w:val="32"/>
        </w:rPr>
        <w:t xml:space="preserve">单位负责人 </w:t>
      </w:r>
      <w:r w:rsidRPr="00FA6D44">
        <w:rPr>
          <w:rFonts w:ascii="方正仿宋_GBK" w:eastAsia="方正仿宋_GBK" w:hAnsi="黑体" w:cs="黑体" w:hint="eastAsia"/>
          <w:spacing w:val="18"/>
          <w:sz w:val="32"/>
          <w:szCs w:val="32"/>
          <w:u w:val="single"/>
        </w:rPr>
        <w:t xml:space="preserve">                              </w:t>
      </w:r>
    </w:p>
    <w:p w:rsidR="00BB622F" w:rsidRPr="00FA6D44" w:rsidRDefault="00BB622F" w:rsidP="00BB622F">
      <w:pPr>
        <w:spacing w:line="600" w:lineRule="exact"/>
        <w:ind w:firstLine="735"/>
        <w:rPr>
          <w:rFonts w:ascii="方正仿宋_GBK" w:eastAsia="方正仿宋_GBK" w:hAnsi="黑体" w:cs="Times New Roman"/>
          <w:spacing w:val="18"/>
          <w:sz w:val="32"/>
          <w:szCs w:val="32"/>
          <w:u w:val="single"/>
        </w:rPr>
      </w:pPr>
    </w:p>
    <w:p w:rsidR="00BB622F" w:rsidRPr="00FA6D44" w:rsidRDefault="00BB622F" w:rsidP="00BB622F">
      <w:pPr>
        <w:spacing w:line="600" w:lineRule="exact"/>
        <w:ind w:firstLine="735"/>
        <w:rPr>
          <w:rFonts w:ascii="方正仿宋_GBK" w:eastAsia="方正仿宋_GBK" w:hAnsi="黑体" w:cs="Times New Roman"/>
          <w:sz w:val="32"/>
          <w:szCs w:val="32"/>
          <w:u w:val="single"/>
        </w:rPr>
      </w:pPr>
      <w:r w:rsidRPr="00FA6D44">
        <w:rPr>
          <w:rFonts w:ascii="方正仿宋_GBK" w:eastAsia="方正仿宋_GBK" w:hAnsi="黑体" w:cs="黑体" w:hint="eastAsia"/>
          <w:sz w:val="32"/>
          <w:szCs w:val="32"/>
        </w:rPr>
        <w:t xml:space="preserve">申 报 日 期 </w:t>
      </w:r>
      <w:r w:rsidRPr="00FA6D44">
        <w:rPr>
          <w:rFonts w:ascii="方正仿宋_GBK" w:eastAsia="方正仿宋_GBK" w:hAnsi="黑体" w:cs="黑体" w:hint="eastAsia"/>
          <w:sz w:val="32"/>
          <w:szCs w:val="32"/>
          <w:u w:val="single"/>
        </w:rPr>
        <w:t xml:space="preserve">                                     </w:t>
      </w:r>
    </w:p>
    <w:p w:rsidR="00BB622F" w:rsidRPr="00FA6D44" w:rsidRDefault="00BB622F" w:rsidP="00BB622F">
      <w:pPr>
        <w:spacing w:line="600" w:lineRule="exact"/>
        <w:ind w:firstLine="735"/>
        <w:rPr>
          <w:rFonts w:ascii="方正仿宋_GBK" w:eastAsia="方正仿宋_GBK" w:hAnsi="黑体" w:cs="Times New Roman"/>
          <w:sz w:val="32"/>
          <w:szCs w:val="32"/>
          <w:u w:val="single"/>
        </w:rPr>
      </w:pPr>
    </w:p>
    <w:p w:rsidR="00BB622F" w:rsidRPr="00FA6D44" w:rsidRDefault="00BB622F" w:rsidP="00BB622F">
      <w:pPr>
        <w:spacing w:line="600" w:lineRule="exact"/>
        <w:ind w:firstLine="735"/>
        <w:rPr>
          <w:rFonts w:ascii="方正仿宋_GBK" w:eastAsia="方正仿宋_GBK" w:hAnsi="黑体" w:cs="Times New Roman"/>
          <w:sz w:val="32"/>
          <w:szCs w:val="32"/>
          <w:u w:val="single"/>
        </w:rPr>
      </w:pPr>
      <w:r w:rsidRPr="00FA6D44">
        <w:rPr>
          <w:rFonts w:ascii="方正仿宋_GBK" w:eastAsia="方正仿宋_GBK" w:hAnsi="黑体" w:cs="黑体" w:hint="eastAsia"/>
          <w:sz w:val="32"/>
          <w:szCs w:val="32"/>
        </w:rPr>
        <w:t xml:space="preserve">推 荐 单 位 </w:t>
      </w:r>
      <w:r w:rsidRPr="00FA6D44">
        <w:rPr>
          <w:rFonts w:ascii="方正仿宋_GBK" w:eastAsia="方正仿宋_GBK" w:hAnsi="黑体" w:cs="黑体" w:hint="eastAsia"/>
          <w:sz w:val="32"/>
          <w:szCs w:val="32"/>
          <w:u w:val="single"/>
        </w:rPr>
        <w:t xml:space="preserve">                                     </w:t>
      </w:r>
    </w:p>
    <w:p w:rsidR="00BB622F" w:rsidRPr="00FA6D44" w:rsidRDefault="00BB622F" w:rsidP="00BB622F">
      <w:pPr>
        <w:spacing w:line="600" w:lineRule="exact"/>
        <w:rPr>
          <w:rFonts w:ascii="方正仿宋_GBK" w:eastAsia="方正仿宋_GBK" w:hAnsi="黑体" w:cs="Times New Roman"/>
          <w:sz w:val="32"/>
          <w:szCs w:val="32"/>
        </w:rPr>
      </w:pPr>
    </w:p>
    <w:p w:rsidR="00BB622F" w:rsidRDefault="00BB622F" w:rsidP="00BB622F">
      <w:pPr>
        <w:snapToGrid w:val="0"/>
        <w:spacing w:line="600" w:lineRule="exact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BB622F" w:rsidRDefault="00BB622F" w:rsidP="00BB622F">
      <w:pPr>
        <w:snapToGrid w:val="0"/>
        <w:spacing w:line="600" w:lineRule="exact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BB622F" w:rsidRDefault="00BB622F" w:rsidP="00BB622F">
      <w:pPr>
        <w:snapToGrid w:val="0"/>
        <w:spacing w:line="600" w:lineRule="exact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BB622F" w:rsidRDefault="00BB622F" w:rsidP="00BB622F">
      <w:pPr>
        <w:snapToGrid w:val="0"/>
        <w:spacing w:line="600" w:lineRule="exact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BB622F" w:rsidRPr="00FA6D44" w:rsidRDefault="00BB622F" w:rsidP="00BB622F">
      <w:pPr>
        <w:snapToGrid w:val="0"/>
        <w:spacing w:line="600" w:lineRule="exact"/>
        <w:jc w:val="center"/>
        <w:rPr>
          <w:rFonts w:ascii="方正仿宋_GBK" w:eastAsia="方正仿宋_GBK" w:hAnsi="黑体" w:cs="Times New Roman"/>
          <w:sz w:val="32"/>
          <w:szCs w:val="32"/>
        </w:rPr>
      </w:pPr>
      <w:r w:rsidRPr="00FA6D44">
        <w:rPr>
          <w:rFonts w:ascii="方正仿宋_GBK" w:eastAsia="方正仿宋_GBK" w:hAnsi="黑体" w:cs="黑体" w:hint="eastAsia"/>
          <w:sz w:val="32"/>
          <w:szCs w:val="32"/>
        </w:rPr>
        <w:t>重庆市教育科学研究院</w:t>
      </w:r>
    </w:p>
    <w:p w:rsidR="00BB622F" w:rsidRPr="00FA6D44" w:rsidRDefault="00BB622F" w:rsidP="00BB622F">
      <w:pPr>
        <w:snapToGrid w:val="0"/>
        <w:spacing w:line="600" w:lineRule="exact"/>
        <w:jc w:val="center"/>
        <w:rPr>
          <w:rFonts w:ascii="方正仿宋_GBK" w:eastAsia="方正仿宋_GBK" w:hAnsi="黑体" w:cs="Times New Roman"/>
          <w:sz w:val="32"/>
          <w:szCs w:val="32"/>
        </w:rPr>
        <w:sectPr w:rsidR="00BB622F" w:rsidRPr="00FA6D44" w:rsidSect="00171280">
          <w:footerReference w:type="even" r:id="rId5"/>
          <w:footerReference w:type="default" r:id="rId6"/>
          <w:pgSz w:w="11906" w:h="16838" w:code="9"/>
          <w:pgMar w:top="1446" w:right="1474" w:bottom="1446" w:left="1361" w:header="992" w:footer="567" w:gutter="0"/>
          <w:pgNumType w:fmt="numberInDash"/>
          <w:cols w:space="425"/>
          <w:docGrid w:type="lines" w:linePitch="623"/>
        </w:sectPr>
      </w:pPr>
      <w:r w:rsidRPr="00FA6D44">
        <w:rPr>
          <w:rFonts w:ascii="方正仿宋_GBK" w:eastAsia="方正仿宋_GBK" w:hAnsi="黑体" w:cs="黑体" w:hint="eastAsia"/>
          <w:sz w:val="32"/>
          <w:szCs w:val="32"/>
        </w:rPr>
        <w:t>2021年7月</w:t>
      </w:r>
    </w:p>
    <w:p w:rsidR="00BB622F" w:rsidRPr="00FA6D44" w:rsidRDefault="00BB622F" w:rsidP="00BB622F">
      <w:pPr>
        <w:snapToGrid w:val="0"/>
        <w:spacing w:line="600" w:lineRule="exact"/>
        <w:jc w:val="center"/>
        <w:rPr>
          <w:rFonts w:ascii="方正仿宋_GBK" w:eastAsia="方正仿宋_GBK" w:hAnsi="黑体" w:cs="Times New Roman"/>
          <w:b/>
          <w:bCs/>
          <w:sz w:val="44"/>
          <w:szCs w:val="44"/>
        </w:rPr>
      </w:pPr>
    </w:p>
    <w:p w:rsidR="00BB622F" w:rsidRPr="00FA6D44" w:rsidRDefault="00BB622F" w:rsidP="00BB622F">
      <w:pPr>
        <w:snapToGrid w:val="0"/>
        <w:spacing w:line="600" w:lineRule="exact"/>
        <w:jc w:val="center"/>
        <w:rPr>
          <w:rFonts w:ascii="方正小标宋_GBK" w:eastAsia="方正小标宋_GBK" w:hAnsi="黑体" w:cs="Times New Roman"/>
          <w:bCs/>
          <w:sz w:val="44"/>
          <w:szCs w:val="44"/>
        </w:rPr>
      </w:pPr>
      <w:r w:rsidRPr="00FA6D44">
        <w:rPr>
          <w:rFonts w:ascii="方正小标宋_GBK" w:eastAsia="方正小标宋_GBK" w:hAnsi="黑体" w:cs="方正小标宋_GBK" w:hint="eastAsia"/>
          <w:bCs/>
          <w:sz w:val="44"/>
          <w:szCs w:val="44"/>
        </w:rPr>
        <w:t>填 写 说 明</w:t>
      </w:r>
    </w:p>
    <w:p w:rsidR="00BB622F" w:rsidRPr="00FA6D44" w:rsidRDefault="00BB622F" w:rsidP="00BB622F">
      <w:pPr>
        <w:spacing w:line="520" w:lineRule="exact"/>
        <w:ind w:right="568" w:firstLineChars="200" w:firstLine="560"/>
        <w:rPr>
          <w:rFonts w:ascii="方正仿宋_GBK" w:eastAsia="方正仿宋_GBK" w:cs="Times New Roman"/>
          <w:sz w:val="28"/>
          <w:szCs w:val="28"/>
        </w:rPr>
      </w:pPr>
    </w:p>
    <w:p w:rsidR="00BB622F" w:rsidRPr="00FA6D44" w:rsidRDefault="00BB622F" w:rsidP="00BB622F">
      <w:pPr>
        <w:spacing w:line="520" w:lineRule="exact"/>
        <w:ind w:right="568" w:firstLineChars="200" w:firstLine="560"/>
        <w:rPr>
          <w:rFonts w:ascii="方正仿宋_GBK" w:eastAsia="方正仿宋_GBK" w:cs="Times New Roman"/>
          <w:sz w:val="28"/>
          <w:szCs w:val="28"/>
        </w:rPr>
      </w:pPr>
      <w:r w:rsidRPr="00FA6D44">
        <w:rPr>
          <w:rFonts w:ascii="方正仿宋_GBK" w:eastAsia="方正仿宋_GBK" w:hAnsi="宋体" w:cs="仿宋_GB2312" w:hint="eastAsia"/>
          <w:sz w:val="28"/>
          <w:szCs w:val="28"/>
        </w:rPr>
        <w:t>一、请使用计算机如实准确填写各项内容，不得打乱表格结构。如表格篇幅不够，可另附纸。</w:t>
      </w:r>
    </w:p>
    <w:p w:rsidR="00BB622F" w:rsidRPr="00FA6D44" w:rsidRDefault="00BB622F" w:rsidP="00BB622F">
      <w:pPr>
        <w:spacing w:line="520" w:lineRule="exact"/>
        <w:ind w:right="568" w:firstLineChars="200" w:firstLine="560"/>
        <w:rPr>
          <w:rFonts w:ascii="方正仿宋_GBK" w:eastAsia="方正仿宋_GBK" w:cs="Times New Roman"/>
          <w:sz w:val="28"/>
          <w:szCs w:val="28"/>
        </w:rPr>
      </w:pPr>
      <w:r w:rsidRPr="00FA6D44">
        <w:rPr>
          <w:rFonts w:ascii="方正仿宋_GBK" w:eastAsia="方正仿宋_GBK" w:hAnsi="宋体" w:cs="仿宋_GB2312" w:hint="eastAsia"/>
          <w:sz w:val="28"/>
          <w:szCs w:val="28"/>
        </w:rPr>
        <w:t>二、《申报表》统一用A4纸双面印制，于左侧装订成册。报送</w:t>
      </w:r>
      <w:bookmarkStart w:id="0" w:name="OLE_LINK1"/>
      <w:bookmarkStart w:id="1" w:name="OLE_LINK2"/>
      <w:r w:rsidRPr="00FA6D44">
        <w:rPr>
          <w:rFonts w:ascii="方正仿宋_GBK" w:eastAsia="方正仿宋_GBK" w:hAnsi="宋体" w:cs="仿宋_GB2312" w:hint="eastAsia"/>
          <w:sz w:val="28"/>
          <w:szCs w:val="28"/>
        </w:rPr>
        <w:t>1份原件。</w:t>
      </w:r>
      <w:bookmarkEnd w:id="0"/>
      <w:bookmarkEnd w:id="1"/>
      <w:r w:rsidRPr="00FA6D44">
        <w:rPr>
          <w:rFonts w:ascii="方正仿宋_GBK" w:eastAsia="方正仿宋_GBK" w:hAnsi="宋体" w:cs="仿宋_GB2312" w:hint="eastAsia"/>
          <w:sz w:val="28"/>
          <w:szCs w:val="28"/>
        </w:rPr>
        <w:t>电子稿按规定报送。</w:t>
      </w:r>
    </w:p>
    <w:p w:rsidR="00BB622F" w:rsidRPr="00FA6D44" w:rsidRDefault="00BB622F" w:rsidP="00BB622F">
      <w:pPr>
        <w:spacing w:line="520" w:lineRule="exact"/>
        <w:ind w:right="568" w:firstLine="555"/>
        <w:rPr>
          <w:rFonts w:ascii="方正仿宋_GBK" w:eastAsia="方正仿宋_GBK" w:cs="Times New Roman"/>
          <w:sz w:val="28"/>
          <w:szCs w:val="28"/>
        </w:rPr>
      </w:pPr>
      <w:r w:rsidRPr="00FA6D44">
        <w:rPr>
          <w:rFonts w:ascii="方正仿宋_GBK" w:eastAsia="方正仿宋_GBK" w:hAnsi="宋体" w:cs="仿宋_GB2312" w:hint="eastAsia"/>
          <w:sz w:val="28"/>
          <w:szCs w:val="28"/>
        </w:rPr>
        <w:t>三、《申报表》须经单位负责人审核，签署明确意见，承担信誉保证和管理职责并加盖公章后方可上报。</w:t>
      </w: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suppressAutoHyphens/>
        <w:spacing w:line="600" w:lineRule="exact"/>
        <w:ind w:right="25"/>
        <w:rPr>
          <w:rFonts w:ascii="方正仿宋_GBK" w:eastAsia="方正仿宋_GBK" w:hAnsi="楷体" w:cs="Times New Roman"/>
          <w:sz w:val="32"/>
          <w:szCs w:val="32"/>
        </w:rPr>
      </w:pPr>
    </w:p>
    <w:p w:rsidR="00BB622F" w:rsidRPr="00FA6D44" w:rsidRDefault="00BB622F" w:rsidP="00BB622F">
      <w:pPr>
        <w:tabs>
          <w:tab w:val="left" w:pos="2219"/>
        </w:tabs>
        <w:suppressAutoHyphens/>
        <w:spacing w:line="600" w:lineRule="exact"/>
        <w:ind w:right="-692"/>
        <w:rPr>
          <w:rFonts w:ascii="方正仿宋_GBK" w:eastAsia="方正仿宋_GBK" w:hAnsi="黑体" w:cs="Times New Roman"/>
          <w:b/>
          <w:bCs/>
          <w:sz w:val="28"/>
          <w:szCs w:val="28"/>
        </w:rPr>
      </w:pPr>
    </w:p>
    <w:p w:rsidR="00BB622F" w:rsidRPr="002F2964" w:rsidRDefault="00BB622F" w:rsidP="00BB622F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方正黑体_GBK" w:eastAsia="方正黑体_GBK" w:hAnsi="楷体" w:cs="黑体"/>
          <w:b/>
          <w:bCs/>
          <w:sz w:val="24"/>
          <w:szCs w:val="24"/>
        </w:rPr>
      </w:pPr>
      <w:r w:rsidRPr="002F2964">
        <w:rPr>
          <w:rFonts w:ascii="方正黑体_GBK" w:eastAsia="方正黑体_GBK" w:hAnsi="楷体" w:cs="黑体" w:hint="eastAsia"/>
          <w:b/>
          <w:bCs/>
          <w:sz w:val="24"/>
          <w:szCs w:val="24"/>
        </w:rPr>
        <w:lastRenderedPageBreak/>
        <w:t>一、学校基本情况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2163"/>
        <w:gridCol w:w="2740"/>
        <w:gridCol w:w="1753"/>
      </w:tblGrid>
      <w:tr w:rsidR="00BB622F" w:rsidRPr="00FA6D44" w:rsidTr="00EB6CC5">
        <w:trPr>
          <w:cantSplit/>
          <w:trHeight w:val="1020"/>
          <w:jc w:val="center"/>
        </w:trPr>
        <w:tc>
          <w:tcPr>
            <w:tcW w:w="2014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6656" w:type="dxa"/>
            <w:gridSpan w:val="3"/>
            <w:vAlign w:val="center"/>
          </w:tcPr>
          <w:p w:rsidR="00BB622F" w:rsidRPr="00FA6D44" w:rsidRDefault="00BB622F" w:rsidP="00EB6CC5">
            <w:pPr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29"/>
          <w:jc w:val="center"/>
        </w:trPr>
        <w:tc>
          <w:tcPr>
            <w:tcW w:w="2014" w:type="dxa"/>
            <w:vMerge w:val="restart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在职人数</w:t>
            </w:r>
          </w:p>
        </w:tc>
        <w:tc>
          <w:tcPr>
            <w:tcW w:w="2163" w:type="dxa"/>
            <w:vMerge w:val="restart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正高级教师人数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高级专业技术教师人数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一级专业技术教师人数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二级专业技术教师人数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三级专业技术教师人数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管理岗位人数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区级骨干人数</w:t>
            </w:r>
          </w:p>
        </w:tc>
        <w:tc>
          <w:tcPr>
            <w:tcW w:w="216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市级骨干人数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学科教学</w:t>
            </w:r>
          </w:p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名师人数</w:t>
            </w:r>
          </w:p>
        </w:tc>
        <w:tc>
          <w:tcPr>
            <w:tcW w:w="216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市级特级教师人数</w:t>
            </w: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BB622F" w:rsidRPr="00FA6D44" w:rsidTr="00EB6CC5">
        <w:trPr>
          <w:cantSplit/>
          <w:trHeight w:val="600"/>
          <w:jc w:val="center"/>
        </w:trPr>
        <w:tc>
          <w:tcPr>
            <w:tcW w:w="2014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FA6D44">
              <w:rPr>
                <w:rFonts w:ascii="方正仿宋_GBK" w:eastAsia="方正仿宋_GBK" w:hAnsi="Times New Roman" w:cs="仿宋_GB2312" w:hint="eastAsia"/>
                <w:sz w:val="24"/>
                <w:szCs w:val="24"/>
              </w:rPr>
              <w:t>市政府名师人数</w:t>
            </w:r>
          </w:p>
        </w:tc>
        <w:tc>
          <w:tcPr>
            <w:tcW w:w="216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BB622F" w:rsidRPr="00FA6D44" w:rsidRDefault="00BB622F" w:rsidP="00EB6CC5">
            <w:pPr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BB622F" w:rsidRPr="002F2964" w:rsidRDefault="00BB622F" w:rsidP="00BB622F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方正黑体_GBK" w:eastAsia="方正黑体_GBK" w:hAnsi="楷体" w:cs="黑体"/>
          <w:b/>
          <w:bCs/>
          <w:sz w:val="24"/>
          <w:szCs w:val="24"/>
        </w:rPr>
      </w:pPr>
      <w:r w:rsidRPr="002F2964">
        <w:rPr>
          <w:rFonts w:ascii="方正黑体_GBK" w:eastAsia="方正黑体_GBK" w:hAnsi="楷体" w:cs="黑体" w:hint="eastAsia"/>
          <w:b/>
          <w:bCs/>
          <w:sz w:val="24"/>
          <w:szCs w:val="24"/>
        </w:rPr>
        <w:t>二、学校学科教研组（年级备课组）建设情况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B622F" w:rsidRPr="00FA6D44" w:rsidTr="00EB6CC5">
        <w:tc>
          <w:tcPr>
            <w:tcW w:w="8897" w:type="dxa"/>
            <w:shd w:val="clear" w:color="auto" w:fill="auto"/>
          </w:tcPr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仿宋" w:cs="仿宋_GB2312"/>
                <w:sz w:val="24"/>
                <w:szCs w:val="24"/>
              </w:rPr>
            </w:pPr>
            <w:r w:rsidRPr="00FA6D44">
              <w:rPr>
                <w:rFonts w:ascii="方正仿宋_GBK" w:eastAsia="方正仿宋_GBK" w:hAnsi="仿宋" w:cs="仿宋_GB2312" w:hint="eastAsia"/>
                <w:sz w:val="24"/>
                <w:szCs w:val="24"/>
              </w:rPr>
              <w:t>（各学科组（年级备课组）负责人、人数、年龄结构、学历结构、职称结构及</w:t>
            </w: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仿宋" w:cs="仿宋_GB2312"/>
                <w:sz w:val="24"/>
                <w:szCs w:val="24"/>
              </w:rPr>
            </w:pPr>
            <w:r w:rsidRPr="00FA6D44">
              <w:rPr>
                <w:rFonts w:ascii="方正仿宋_GBK" w:eastAsia="方正仿宋_GBK" w:hAnsi="仿宋" w:cs="仿宋_GB2312" w:hint="eastAsia"/>
                <w:sz w:val="24"/>
                <w:szCs w:val="24"/>
              </w:rPr>
              <w:t>相关奖励等。）</w:t>
            </w: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黑体"/>
                <w:b/>
                <w:bCs/>
                <w:sz w:val="24"/>
                <w:szCs w:val="24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黑体"/>
                <w:b/>
                <w:bCs/>
                <w:sz w:val="24"/>
                <w:szCs w:val="24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黑体"/>
                <w:b/>
                <w:bCs/>
                <w:sz w:val="24"/>
                <w:szCs w:val="24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黑体"/>
                <w:b/>
                <w:bCs/>
                <w:sz w:val="24"/>
                <w:szCs w:val="24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黑体"/>
                <w:b/>
                <w:bCs/>
                <w:sz w:val="24"/>
                <w:szCs w:val="24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黑体"/>
                <w:b/>
                <w:bCs/>
                <w:sz w:val="24"/>
                <w:szCs w:val="24"/>
              </w:rPr>
            </w:pPr>
          </w:p>
        </w:tc>
      </w:tr>
    </w:tbl>
    <w:p w:rsidR="00BB622F" w:rsidRPr="00FA6D44" w:rsidRDefault="00BB622F" w:rsidP="00BB622F">
      <w:pPr>
        <w:tabs>
          <w:tab w:val="left" w:pos="2219"/>
        </w:tabs>
        <w:suppressAutoHyphens/>
        <w:spacing w:line="600" w:lineRule="exact"/>
        <w:ind w:right="-692"/>
        <w:rPr>
          <w:rFonts w:ascii="方正仿宋_GBK" w:eastAsia="方正仿宋_GBK" w:hAnsi="黑体" w:cs="黑体"/>
          <w:b/>
          <w:bCs/>
          <w:sz w:val="24"/>
          <w:szCs w:val="24"/>
        </w:rPr>
      </w:pPr>
    </w:p>
    <w:p w:rsidR="00BB622F" w:rsidRPr="002F2964" w:rsidRDefault="00BB622F" w:rsidP="00BB622F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方正黑体_GBK" w:eastAsia="方正黑体_GBK" w:hAnsi="楷体" w:cs="黑体"/>
          <w:b/>
          <w:bCs/>
          <w:sz w:val="24"/>
          <w:szCs w:val="24"/>
        </w:rPr>
      </w:pPr>
      <w:r w:rsidRPr="002F2964">
        <w:rPr>
          <w:rFonts w:ascii="方正黑体_GBK" w:eastAsia="方正黑体_GBK" w:hAnsi="楷体" w:cs="黑体" w:hint="eastAsia"/>
          <w:b/>
          <w:bCs/>
          <w:sz w:val="24"/>
          <w:szCs w:val="24"/>
        </w:rPr>
        <w:lastRenderedPageBreak/>
        <w:t>三、学校校本教研建设情况</w:t>
      </w:r>
    </w:p>
    <w:tbl>
      <w:tblPr>
        <w:tblpPr w:leftFromText="180" w:rightFromText="180" w:vertAnchor="text" w:horzAnchor="margin" w:tblpY="3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BB622F" w:rsidRPr="00FA6D44" w:rsidTr="00EB6CC5">
        <w:tc>
          <w:tcPr>
            <w:tcW w:w="9322" w:type="dxa"/>
          </w:tcPr>
          <w:p w:rsidR="00BB622F" w:rsidRPr="0019335A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 w:firstLineChars="100" w:firstLine="240"/>
              <w:rPr>
                <w:rFonts w:ascii="方正仿宋_GBK" w:eastAsia="方正仿宋_GBK" w:hAnsi="黑体" w:cs="Times New Roman"/>
                <w:bCs/>
                <w:sz w:val="24"/>
                <w:szCs w:val="24"/>
              </w:rPr>
            </w:pPr>
            <w:r w:rsidRPr="0019335A"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从校本教研</w:t>
            </w:r>
            <w:r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示范校</w:t>
            </w:r>
            <w:r w:rsidRPr="0019335A"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的申报条件进行阐述（主要包括领导重视、制度建设、活动开展</w:t>
            </w:r>
            <w:r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、</w:t>
            </w:r>
            <w:r w:rsidRPr="0019335A"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建设</w:t>
            </w:r>
            <w:r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活动</w:t>
            </w:r>
            <w:r w:rsidRPr="0019335A"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成效、特色与创新、存在的问题等）。（</w:t>
            </w:r>
            <w:r w:rsidRPr="0019335A">
              <w:rPr>
                <w:rFonts w:ascii="方正仿宋_GBK" w:eastAsia="方正仿宋_GBK" w:hAnsi="黑体" w:cs="Times New Roman"/>
                <w:bCs/>
                <w:sz w:val="24"/>
                <w:szCs w:val="24"/>
              </w:rPr>
              <w:t>5</w:t>
            </w:r>
            <w:r w:rsidRPr="0019335A"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000字以内）</w:t>
            </w: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</w:tc>
      </w:tr>
    </w:tbl>
    <w:p w:rsidR="00BB622F" w:rsidRPr="002F2964" w:rsidRDefault="00BB622F" w:rsidP="00BB622F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方正黑体_GBK" w:eastAsia="方正黑体_GBK" w:hAnsi="楷体" w:cs="黑体"/>
          <w:b/>
          <w:bCs/>
          <w:sz w:val="24"/>
          <w:szCs w:val="24"/>
        </w:rPr>
      </w:pPr>
      <w:r w:rsidRPr="002F2964">
        <w:rPr>
          <w:rFonts w:ascii="方正黑体_GBK" w:eastAsia="方正黑体_GBK" w:hAnsi="楷体" w:cs="黑体" w:hint="eastAsia"/>
          <w:b/>
          <w:bCs/>
          <w:sz w:val="24"/>
          <w:szCs w:val="24"/>
        </w:rPr>
        <w:lastRenderedPageBreak/>
        <w:t>四、校本教研发展规划与实施安排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BB622F" w:rsidRPr="001B472B" w:rsidTr="00EB6CC5">
        <w:tc>
          <w:tcPr>
            <w:tcW w:w="9570" w:type="dxa"/>
          </w:tcPr>
          <w:p w:rsidR="00BB622F" w:rsidRPr="0019335A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4"/>
                <w:szCs w:val="24"/>
              </w:rPr>
            </w:pPr>
            <w:r w:rsidRPr="0019335A"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校本教研发展的工作思路、任务分工、改进举措及实施安排等。（</w:t>
            </w:r>
            <w:r w:rsidRPr="0019335A">
              <w:rPr>
                <w:rFonts w:ascii="方正仿宋_GBK" w:eastAsia="方正仿宋_GBK" w:hAnsi="黑体" w:cs="Times New Roman"/>
                <w:bCs/>
                <w:sz w:val="24"/>
                <w:szCs w:val="24"/>
              </w:rPr>
              <w:t>30</w:t>
            </w:r>
            <w:r w:rsidRPr="0019335A">
              <w:rPr>
                <w:rFonts w:ascii="方正仿宋_GBK" w:eastAsia="方正仿宋_GBK" w:hAnsi="黑体" w:cs="Times New Roman" w:hint="eastAsia"/>
                <w:bCs/>
                <w:sz w:val="24"/>
                <w:szCs w:val="24"/>
              </w:rPr>
              <w:t>00字以内）</w:t>
            </w:r>
          </w:p>
          <w:p w:rsidR="00BB622F" w:rsidRPr="0019335A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4"/>
                <w:szCs w:val="24"/>
              </w:rPr>
            </w:pPr>
          </w:p>
          <w:p w:rsidR="00BB622F" w:rsidRPr="001B472B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Pr="001B472B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Pr="001B472B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Pr="001B472B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Pr="001B472B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Pr="001B472B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  <w:p w:rsidR="00BB622F" w:rsidRPr="001B472B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Cs/>
                <w:sz w:val="28"/>
                <w:szCs w:val="28"/>
              </w:rPr>
            </w:pPr>
          </w:p>
        </w:tc>
      </w:tr>
    </w:tbl>
    <w:p w:rsidR="00BB622F" w:rsidRDefault="00BB622F" w:rsidP="00BB622F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方正仿宋_GBK" w:eastAsia="方正仿宋_GBK" w:hAnsi="黑体" w:cs="黑体"/>
          <w:b/>
          <w:bCs/>
          <w:sz w:val="24"/>
          <w:szCs w:val="24"/>
        </w:rPr>
      </w:pPr>
    </w:p>
    <w:p w:rsidR="00BB622F" w:rsidRPr="002F2964" w:rsidRDefault="00BB622F" w:rsidP="00BB622F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方正黑体_GBK" w:eastAsia="方正黑体_GBK" w:hAnsi="楷体" w:cs="黑体"/>
          <w:b/>
          <w:bCs/>
          <w:sz w:val="24"/>
          <w:szCs w:val="24"/>
        </w:rPr>
      </w:pPr>
      <w:r w:rsidRPr="002F2964">
        <w:rPr>
          <w:rFonts w:ascii="方正黑体_GBK" w:eastAsia="方正黑体_GBK" w:hAnsi="楷体" w:cs="黑体" w:hint="eastAsia"/>
          <w:b/>
          <w:bCs/>
          <w:sz w:val="24"/>
          <w:szCs w:val="24"/>
        </w:rPr>
        <w:lastRenderedPageBreak/>
        <w:t>五、学校推荐意见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2"/>
      </w:tblGrid>
      <w:tr w:rsidR="00BB622F" w:rsidRPr="00FA6D44" w:rsidTr="00EB6CC5">
        <w:tc>
          <w:tcPr>
            <w:tcW w:w="9060" w:type="dxa"/>
          </w:tcPr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spacing w:line="520" w:lineRule="exact"/>
              <w:rPr>
                <w:rFonts w:ascii="方正仿宋_GBK" w:eastAsia="方正仿宋_GBK" w:cs="Times New Roman"/>
              </w:rPr>
            </w:pPr>
            <w:r w:rsidRPr="00FA6D44">
              <w:rPr>
                <w:rFonts w:ascii="方正仿宋_GBK" w:eastAsia="方正仿宋_GBK" w:hAnsi="黑体" w:cs="仿宋_GB2312" w:hint="eastAsia"/>
                <w:b/>
                <w:bCs/>
                <w:sz w:val="28"/>
                <w:szCs w:val="28"/>
              </w:rPr>
              <w:t xml:space="preserve">　　　　　　　　　　　　　　　　　　</w:t>
            </w:r>
          </w:p>
          <w:p w:rsidR="00BB622F" w:rsidRPr="00FA6D44" w:rsidRDefault="00BB622F" w:rsidP="00EB6CC5">
            <w:pPr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FA6D44">
              <w:rPr>
                <w:rFonts w:ascii="方正仿宋_GBK" w:eastAsia="方正仿宋_GBK" w:cs="仿宋_GB2312" w:hint="eastAsia"/>
                <w:sz w:val="28"/>
                <w:szCs w:val="28"/>
              </w:rPr>
              <w:t>单位（盖章）                          负责人（签章）</w:t>
            </w: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BB622F" w:rsidRPr="002F2964" w:rsidRDefault="00BB622F" w:rsidP="00BB622F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方正黑体_GBK" w:eastAsia="方正黑体_GBK" w:hAnsi="楷体" w:cs="黑体"/>
          <w:b/>
          <w:bCs/>
          <w:sz w:val="24"/>
          <w:szCs w:val="24"/>
        </w:rPr>
      </w:pPr>
      <w:r w:rsidRPr="002F2964">
        <w:rPr>
          <w:rFonts w:ascii="方正黑体_GBK" w:eastAsia="方正黑体_GBK" w:hAnsi="楷体" w:cs="黑体" w:hint="eastAsia"/>
          <w:b/>
          <w:bCs/>
          <w:sz w:val="24"/>
          <w:szCs w:val="24"/>
        </w:rPr>
        <w:t>六、区（县）教研机构推荐意见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2"/>
      </w:tblGrid>
      <w:tr w:rsidR="00BB622F" w:rsidRPr="00FA6D44" w:rsidTr="00EB6CC5">
        <w:tc>
          <w:tcPr>
            <w:tcW w:w="9060" w:type="dxa"/>
          </w:tcPr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</w:p>
          <w:p w:rsidR="00BB622F" w:rsidRPr="00FA6D44" w:rsidRDefault="00BB622F" w:rsidP="00EB6CC5">
            <w:pPr>
              <w:spacing w:line="520" w:lineRule="exact"/>
              <w:rPr>
                <w:rFonts w:ascii="方正仿宋_GBK" w:eastAsia="方正仿宋_GBK" w:cs="Times New Roman"/>
              </w:rPr>
            </w:pPr>
            <w:r w:rsidRPr="00FA6D44">
              <w:rPr>
                <w:rFonts w:ascii="方正仿宋_GBK" w:eastAsia="方正仿宋_GBK" w:hAnsi="黑体" w:cs="仿宋_GB2312" w:hint="eastAsia"/>
                <w:b/>
                <w:bCs/>
                <w:sz w:val="28"/>
                <w:szCs w:val="28"/>
              </w:rPr>
              <w:t xml:space="preserve">　　　　　　　　　　　　　　　　　　</w:t>
            </w:r>
          </w:p>
          <w:p w:rsidR="00BB622F" w:rsidRPr="00FA6D44" w:rsidRDefault="00BB622F" w:rsidP="00EB6CC5">
            <w:pPr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FA6D44">
              <w:rPr>
                <w:rFonts w:ascii="方正仿宋_GBK" w:eastAsia="方正仿宋_GBK" w:cs="仿宋_GB2312" w:hint="eastAsia"/>
                <w:sz w:val="28"/>
                <w:szCs w:val="28"/>
              </w:rPr>
              <w:t>单位（盖章）                          负责人（签章）</w:t>
            </w:r>
          </w:p>
          <w:p w:rsidR="00BB622F" w:rsidRPr="00FA6D44" w:rsidRDefault="00BB622F" w:rsidP="00EB6CC5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方正仿宋_GBK" w:eastAsia="方正仿宋_GBK" w:hAnsi="黑体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cs="仿宋_GB2312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BB622F" w:rsidRPr="00FA6D44" w:rsidRDefault="00BB622F" w:rsidP="00BB622F">
      <w:pPr>
        <w:tabs>
          <w:tab w:val="left" w:pos="2219"/>
        </w:tabs>
        <w:suppressAutoHyphens/>
        <w:spacing w:line="600" w:lineRule="exact"/>
        <w:ind w:right="-692"/>
        <w:rPr>
          <w:rFonts w:ascii="方正仿宋_GBK" w:eastAsia="方正仿宋_GBK" w:hAnsi="黑体" w:cs="Times New Roman"/>
          <w:sz w:val="32"/>
          <w:szCs w:val="32"/>
        </w:rPr>
        <w:sectPr w:rsidR="00BB622F" w:rsidRPr="00FA6D44" w:rsidSect="00FA6D44">
          <w:footerReference w:type="default" r:id="rId7"/>
          <w:pgSz w:w="11906" w:h="16838"/>
          <w:pgMar w:top="1134" w:right="1588" w:bottom="1134" w:left="1588" w:header="992" w:footer="567" w:gutter="0"/>
          <w:pgNumType w:fmt="numberInDash"/>
          <w:cols w:space="425"/>
          <w:docGrid w:type="lines" w:linePitch="312"/>
        </w:sectPr>
      </w:pPr>
    </w:p>
    <w:p w:rsidR="0012205F" w:rsidRDefault="0012205F">
      <w:bookmarkStart w:id="2" w:name="_GoBack"/>
      <w:bookmarkEnd w:id="2"/>
    </w:p>
    <w:sectPr w:rsidR="0012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4" w:rsidRPr="00FA6D44" w:rsidRDefault="00BB622F" w:rsidP="00FA6D44">
    <w:pPr>
      <w:pStyle w:val="a3"/>
      <w:rPr>
        <w:rFonts w:ascii="宋体" w:hAnsi="宋体"/>
        <w:sz w:val="28"/>
        <w:szCs w:val="28"/>
      </w:rPr>
    </w:pPr>
    <w:r w:rsidRPr="00FA6D44">
      <w:rPr>
        <w:rFonts w:ascii="宋体" w:hAnsi="宋体"/>
        <w:sz w:val="28"/>
        <w:szCs w:val="28"/>
      </w:rPr>
      <w:fldChar w:fldCharType="begin"/>
    </w:r>
    <w:r w:rsidRPr="00FA6D44">
      <w:rPr>
        <w:rFonts w:ascii="宋体" w:hAnsi="宋体"/>
        <w:sz w:val="28"/>
        <w:szCs w:val="28"/>
      </w:rPr>
      <w:instrText>PAGE   \* MERGEFORMAT</w:instrText>
    </w:r>
    <w:r w:rsidRPr="00FA6D44">
      <w:rPr>
        <w:rFonts w:ascii="宋体" w:hAnsi="宋体"/>
        <w:sz w:val="28"/>
        <w:szCs w:val="28"/>
      </w:rPr>
      <w:fldChar w:fldCharType="separate"/>
    </w:r>
    <w:r w:rsidRPr="00AF4BF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FA6D4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4" w:rsidRPr="0032683F" w:rsidRDefault="00BB622F" w:rsidP="00DE4E82">
    <w:pPr>
      <w:pStyle w:val="a3"/>
      <w:jc w:val="right"/>
      <w:rPr>
        <w:rFonts w:ascii="宋体" w:hAnsi="宋体"/>
        <w:sz w:val="28"/>
        <w:szCs w:val="28"/>
      </w:rPr>
    </w:pPr>
    <w:r w:rsidRPr="0032683F">
      <w:rPr>
        <w:rFonts w:ascii="宋体" w:hAnsi="宋体"/>
        <w:sz w:val="28"/>
        <w:szCs w:val="28"/>
      </w:rPr>
      <w:fldChar w:fldCharType="begin"/>
    </w:r>
    <w:r w:rsidRPr="0032683F">
      <w:rPr>
        <w:rFonts w:ascii="宋体" w:hAnsi="宋体"/>
        <w:sz w:val="28"/>
        <w:szCs w:val="28"/>
      </w:rPr>
      <w:instrText>PAGE   \* MERGEFORMAT</w:instrText>
    </w:r>
    <w:r w:rsidRPr="0032683F">
      <w:rPr>
        <w:rFonts w:ascii="宋体" w:hAnsi="宋体"/>
        <w:sz w:val="28"/>
        <w:szCs w:val="28"/>
      </w:rPr>
      <w:fldChar w:fldCharType="separate"/>
    </w:r>
    <w:r w:rsidRPr="00BB622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2683F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4" w:rsidRPr="00FA6D44" w:rsidRDefault="00BB622F" w:rsidP="00FA6D44">
    <w:pPr>
      <w:pStyle w:val="a3"/>
      <w:jc w:val="right"/>
      <w:rPr>
        <w:rFonts w:ascii="宋体" w:hAnsi="宋体"/>
        <w:sz w:val="28"/>
        <w:szCs w:val="28"/>
      </w:rPr>
    </w:pPr>
    <w:r w:rsidRPr="00FA6D44">
      <w:rPr>
        <w:rFonts w:ascii="宋体" w:hAnsi="宋体"/>
        <w:sz w:val="28"/>
        <w:szCs w:val="28"/>
      </w:rPr>
      <w:fldChar w:fldCharType="begin"/>
    </w:r>
    <w:r w:rsidRPr="00FA6D44">
      <w:rPr>
        <w:rFonts w:ascii="宋体" w:hAnsi="宋体"/>
        <w:sz w:val="28"/>
        <w:szCs w:val="28"/>
      </w:rPr>
      <w:instrText xml:space="preserve">PAGE  </w:instrText>
    </w:r>
    <w:r w:rsidRPr="00FA6D44">
      <w:rPr>
        <w:rFonts w:ascii="宋体" w:hAnsi="宋体"/>
        <w:sz w:val="28"/>
        <w:szCs w:val="28"/>
      </w:rPr>
      <w:instrText xml:space="preserve"> \* MERGEFORMAT</w:instrText>
    </w:r>
    <w:r w:rsidRPr="00FA6D44">
      <w:rPr>
        <w:rFonts w:ascii="宋体" w:hAnsi="宋体"/>
        <w:sz w:val="28"/>
        <w:szCs w:val="28"/>
      </w:rPr>
      <w:fldChar w:fldCharType="separate"/>
    </w:r>
    <w:r w:rsidRPr="00BB622F">
      <w:rPr>
        <w:rFonts w:ascii="宋体" w:hAnsi="宋体"/>
        <w:noProof/>
        <w:sz w:val="28"/>
        <w:szCs w:val="28"/>
        <w:lang w:val="zh-CN"/>
      </w:rPr>
      <w:t>7</w:t>
    </w:r>
    <w:r w:rsidRPr="00FA6D44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2F"/>
    <w:rsid w:val="0012205F"/>
    <w:rsid w:val="00B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622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62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622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62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</Words>
  <Characters>908</Characters>
  <Application>Microsoft Office Word</Application>
  <DocSecurity>0</DocSecurity>
  <Lines>7</Lines>
  <Paragraphs>2</Paragraphs>
  <ScaleCrop>false</ScaleCrop>
  <Company>Sky123.Org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2021-07-05T07:01:00Z</dcterms:created>
  <dcterms:modified xsi:type="dcterms:W3CDTF">2021-07-05T07:01:00Z</dcterms:modified>
</cp:coreProperties>
</file>