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FF" w:rsidRPr="00F13575" w:rsidRDefault="00DE6BFF" w:rsidP="00DE6BFF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仿宋" w:cs="宋体" w:hint="eastAsia"/>
          <w:kern w:val="0"/>
          <w:sz w:val="32"/>
        </w:rPr>
      </w:pPr>
      <w:r w:rsidRPr="00F13575">
        <w:rPr>
          <w:rFonts w:ascii="方正黑体_GBK" w:eastAsia="方正黑体_GBK" w:hAnsi="仿宋" w:cs="宋体" w:hint="eastAsia"/>
          <w:kern w:val="0"/>
          <w:sz w:val="32"/>
        </w:rPr>
        <w:t>附件</w:t>
      </w:r>
    </w:p>
    <w:p w:rsidR="00DE6BFF" w:rsidRDefault="00DE6BFF" w:rsidP="00DE6BFF">
      <w:pPr>
        <w:widowControl/>
        <w:shd w:val="clear" w:color="auto" w:fill="FFFFFF"/>
        <w:spacing w:line="600" w:lineRule="exact"/>
        <w:rPr>
          <w:rFonts w:ascii="方正小标宋_GBK" w:eastAsia="方正小标宋_GBK" w:hAnsi="仿宋" w:cs="宋体" w:hint="eastAsia"/>
          <w:kern w:val="0"/>
          <w:sz w:val="44"/>
          <w:szCs w:val="44"/>
        </w:rPr>
      </w:pPr>
    </w:p>
    <w:p w:rsidR="00DE6BFF" w:rsidRPr="00F13575" w:rsidRDefault="00DE6BFF" w:rsidP="00DE6BF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 w:hint="eastAsia"/>
          <w:kern w:val="0"/>
          <w:sz w:val="44"/>
          <w:szCs w:val="44"/>
        </w:rPr>
      </w:pPr>
      <w:r w:rsidRPr="00F13575">
        <w:rPr>
          <w:rFonts w:ascii="方正小标宋_GBK" w:eastAsia="方正小标宋_GBK" w:hAnsi="仿宋" w:cs="宋体" w:hint="eastAsia"/>
          <w:kern w:val="0"/>
          <w:sz w:val="44"/>
          <w:szCs w:val="44"/>
        </w:rPr>
        <w:t>重庆市第十届小学数学优质课竞赛获奖情况</w:t>
      </w:r>
    </w:p>
    <w:p w:rsidR="00DE6BFF" w:rsidRPr="00F13575" w:rsidRDefault="00DE6BFF" w:rsidP="00DE6BFF">
      <w:pPr>
        <w:widowControl/>
        <w:shd w:val="clear" w:color="auto" w:fill="FFFFFF"/>
        <w:spacing w:line="600" w:lineRule="exact"/>
        <w:ind w:firstLine="538"/>
        <w:jc w:val="center"/>
        <w:rPr>
          <w:rFonts w:ascii="方正楷体_GBK" w:eastAsia="方正楷体_GBK" w:hAnsi="宋体" w:cs="宋体" w:hint="eastAsia"/>
          <w:kern w:val="0"/>
          <w:sz w:val="32"/>
        </w:rPr>
      </w:pPr>
      <w:r w:rsidRPr="00F13575">
        <w:rPr>
          <w:rFonts w:ascii="方正楷体_GBK" w:eastAsia="方正楷体_GBK" w:hAnsi="宋体" w:cs="宋体" w:hint="eastAsia"/>
          <w:kern w:val="0"/>
          <w:sz w:val="32"/>
        </w:rPr>
        <w:t>（按竞赛赛场及上课先后时间顺序排列）</w:t>
      </w:r>
    </w:p>
    <w:tbl>
      <w:tblPr>
        <w:tblW w:w="9402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3105"/>
        <w:gridCol w:w="1984"/>
        <w:gridCol w:w="1134"/>
        <w:gridCol w:w="1199"/>
      </w:tblGrid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FF" w:rsidRPr="001766C2" w:rsidRDefault="00DE6BFF" w:rsidP="003707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FF" w:rsidRPr="001766C2" w:rsidRDefault="00DE6BFF" w:rsidP="003707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FF" w:rsidRPr="001766C2" w:rsidRDefault="00DE6BFF" w:rsidP="003707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参赛课题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指导 教师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FF" w:rsidRPr="001766C2" w:rsidRDefault="00DE6BFF" w:rsidP="003707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等级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赵秦艺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南川区隆化一小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认识面积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鲜文玉</w:t>
            </w:r>
            <w:proofErr w:type="gramEnd"/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王霞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罗汝彦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万州区鸡公岭小学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认识面积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张进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郭峰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程裕彬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江北区新村实验小学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秒的认识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孔燕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李渝霞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周巧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渝中区中华路小学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1000以内数的认识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王红梅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胡文谦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刘能源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重庆市巴蜀小学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图形的运动（三）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罗小玲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郭娅娟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胡城乡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九龙坡区谢家湾小学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图形的旋转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喻显文</w:t>
            </w:r>
            <w:proofErr w:type="gramEnd"/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严  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云杰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重庆市人民小学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三角形的分类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易玲倩  高仕杰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文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世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强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永川区红专小学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田忌赛马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代生兰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钟  霞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唐婧文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大足区龙岗一小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三角形三边的关系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胡蓉  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张桂琼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郝燕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万州区红光小学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三角形的认识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刘体美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世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轩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漆俊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江津区西城小学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比例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陈强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郑华恒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蔡园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南岸区珊瑚实验小学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平均数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杨春梅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吴君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947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沈娅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渝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北区空港新城小学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小数加减法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周仁科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罗朝霞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王雷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璧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山区城北小学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线段、直线和射线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苏遗华肖西林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李代洋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西南大学附属小学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认识平方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千米与公顷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张泽庆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吴世彬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刘兴雯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沙坪坝区森林实验小学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长方体的认识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李帮魁张焕颢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彭竞蝶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江津区四牌坊小学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探索规律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邹权伟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蹇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泽华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黄桥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桥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潼南区实验小学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小数的初步认识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罗华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吉海林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蔡霞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重庆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两江新区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星光学校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认识吨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潘婷婷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冉红梅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壹等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邓瑶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石柱县南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宾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数学思考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马雪萍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谭丰裕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贺颖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巴南区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鱼洞二小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认识面积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朱梅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龙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世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梅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陆诗靓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长寿区实验一小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笔算乘法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李春梅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熊淑君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张文腾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巫山县实验小学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异分母分数加减法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张松林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龙云凤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周艳群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秀山县凤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栖小学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折线统计图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彭先才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冉胜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方俊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巫溪县珠海实验小学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速度、时间、路程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李洪泉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谭毓富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牟友菊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大渡口区马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轴对称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牟敏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李希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石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浩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权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高新区大学城树人小学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三角形三边关系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陈文梅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周晓勤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陈亮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开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州区汉丰二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鸡兔同笼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谭明锋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孙志露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779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吴陶</w:t>
            </w:r>
            <w:proofErr w:type="gram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丰都县实验小学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平均数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付春燕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张雪峰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冉国平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奉节县永安小学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四边形的内角和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许弟敏</w:t>
            </w:r>
            <w:proofErr w:type="gramEnd"/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唐红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杨淋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万盛经开区中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盛小学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平均数（例1例2）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汪海蓉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杨  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娟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陈金凤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涪陵区城区实验小学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平均数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张海蓉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游杰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唐元玲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城口县实验小学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认识三角形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何宜威 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庞小红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曾庆祝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彭水县第二小学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圆的周长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侯洪刚</w:t>
            </w:r>
            <w:proofErr w:type="gramEnd"/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徐兴琼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袁春燕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云阳县青龙小学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制订乡村旅游计划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王成林王和平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李诗华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荣昌区后西小学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平均数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罗文秀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匡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光焰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罗小莉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梁平县桂香小学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平均数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郭培恒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杨学芳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付琼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酉阳县实验小学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探索规律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刘明扬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王雪晴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冯瑶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綦江区文龙小学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探索规律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梅志红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 红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汪兴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黔江区菁华小学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用字母表示数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万金娟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谢智鸿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肖小松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武隆区实验小学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平行四边形的面积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陈明俊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蒋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红霞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蓝梅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合川区南滨路小学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折线统计图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姚奇 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宋禄应</w:t>
            </w:r>
            <w:proofErr w:type="gram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陈燕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垫江县桂溪小学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折线统计图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吕大明邹军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288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秦春蓉</w:t>
            </w:r>
            <w:proofErr w:type="gram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忠县忠州三小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简单的统计活动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刘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劲松何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小蓉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  <w:tr w:rsidR="00DE6BFF" w:rsidRPr="001766C2" w:rsidTr="003707C2">
        <w:trPr>
          <w:trHeight w:val="1486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晏开淑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铜梁区龙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都小学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旋转与平移现象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周德胜</w:t>
            </w:r>
          </w:p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罗</w:t>
            </w:r>
            <w:proofErr w:type="gramStart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世</w:t>
            </w:r>
            <w:proofErr w:type="gramEnd"/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BFF" w:rsidRPr="001766C2" w:rsidRDefault="00DE6BFF" w:rsidP="003707C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1766C2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贰等</w:t>
            </w:r>
          </w:p>
        </w:tc>
      </w:tr>
    </w:tbl>
    <w:p w:rsidR="00DE6BFF" w:rsidRPr="001766C2" w:rsidRDefault="00DE6BFF" w:rsidP="00DE6BFF"/>
    <w:p w:rsidR="00DE6BFF" w:rsidRPr="001766C2" w:rsidRDefault="00DE6BFF" w:rsidP="00DE6BFF"/>
    <w:p w:rsidR="00DE6BFF" w:rsidRPr="001766C2" w:rsidRDefault="00DE6BFF" w:rsidP="00DE6BFF">
      <w:pPr>
        <w:ind w:firstLineChars="1500" w:firstLine="4800"/>
        <w:rPr>
          <w:rFonts w:ascii="仿宋" w:eastAsia="仿宋" w:hAnsi="仿宋"/>
          <w:sz w:val="32"/>
          <w:szCs w:val="24"/>
        </w:rPr>
      </w:pPr>
      <w:r w:rsidRPr="001766C2">
        <w:rPr>
          <w:rFonts w:ascii="仿宋" w:eastAsia="仿宋" w:hAnsi="仿宋" w:hint="eastAsia"/>
          <w:sz w:val="32"/>
          <w:szCs w:val="24"/>
        </w:rPr>
        <w:t>重庆市教育科学研究院</w:t>
      </w:r>
    </w:p>
    <w:p w:rsidR="00DE6BFF" w:rsidRPr="001766C2" w:rsidRDefault="00DE6BFF" w:rsidP="00DE6BFF">
      <w:pPr>
        <w:ind w:firstLineChars="1600" w:firstLine="5120"/>
        <w:rPr>
          <w:rFonts w:ascii="仿宋" w:eastAsia="仿宋" w:hAnsi="仿宋"/>
          <w:sz w:val="32"/>
          <w:szCs w:val="24"/>
        </w:rPr>
      </w:pPr>
      <w:r w:rsidRPr="001766C2">
        <w:rPr>
          <w:rFonts w:ascii="仿宋" w:eastAsia="仿宋" w:hAnsi="仿宋" w:hint="eastAsia"/>
          <w:sz w:val="32"/>
          <w:szCs w:val="24"/>
        </w:rPr>
        <w:t>2021年</w:t>
      </w:r>
      <w:r>
        <w:rPr>
          <w:rFonts w:ascii="仿宋" w:eastAsia="仿宋" w:hAnsi="仿宋"/>
          <w:sz w:val="32"/>
          <w:szCs w:val="24"/>
        </w:rPr>
        <w:t>6</w:t>
      </w:r>
      <w:r w:rsidRPr="001766C2">
        <w:rPr>
          <w:rFonts w:ascii="仿宋" w:eastAsia="仿宋" w:hAnsi="仿宋" w:hint="eastAsia"/>
          <w:sz w:val="32"/>
          <w:szCs w:val="24"/>
        </w:rPr>
        <w:t>月</w:t>
      </w:r>
      <w:r>
        <w:rPr>
          <w:rFonts w:ascii="仿宋" w:eastAsia="仿宋" w:hAnsi="仿宋"/>
          <w:sz w:val="32"/>
          <w:szCs w:val="24"/>
        </w:rPr>
        <w:t>16</w:t>
      </w:r>
      <w:r w:rsidRPr="001766C2">
        <w:rPr>
          <w:rFonts w:ascii="仿宋" w:eastAsia="仿宋" w:hAnsi="仿宋" w:hint="eastAsia"/>
          <w:sz w:val="32"/>
          <w:szCs w:val="24"/>
        </w:rPr>
        <w:t>日</w:t>
      </w:r>
    </w:p>
    <w:p w:rsidR="00AD215F" w:rsidRDefault="00AD215F">
      <w:bookmarkStart w:id="0" w:name="_GoBack"/>
      <w:bookmarkEnd w:id="0"/>
    </w:p>
    <w:sectPr w:rsidR="00AD215F" w:rsidSect="00F13575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07006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13575" w:rsidRPr="00F13575" w:rsidRDefault="00DE6BFF" w:rsidP="00F13575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F1357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13575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F13575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F1357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1357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F1357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96158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B6F52" w:rsidRPr="00F13575" w:rsidRDefault="00DE6BFF" w:rsidP="00F1357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F1357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13575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F13575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F1357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E6BF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F1357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FF"/>
    <w:rsid w:val="00AD215F"/>
    <w:rsid w:val="00D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6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6B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6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6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1346</Characters>
  <Application>Microsoft Office Word</Application>
  <DocSecurity>0</DocSecurity>
  <Lines>11</Lines>
  <Paragraphs>3</Paragraphs>
  <ScaleCrop>false</ScaleCrop>
  <Company>Sky123.Org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2021-06-22T02:09:00Z</dcterms:created>
  <dcterms:modified xsi:type="dcterms:W3CDTF">2021-06-22T02:10:00Z</dcterms:modified>
</cp:coreProperties>
</file>