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D0" w:rsidRDefault="00C77DD0" w:rsidP="00C77DD0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  <w:r w:rsidRPr="0061559A">
        <w:rPr>
          <w:rFonts w:ascii="方正黑体_GBK" w:eastAsia="方正黑体_GBK" w:hAnsi="方正仿宋_GBK" w:cs="方正仿宋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仿宋_GBK" w:cs="方正仿宋_GBK" w:hint="eastAsia"/>
          <w:bCs/>
          <w:sz w:val="32"/>
          <w:szCs w:val="32"/>
        </w:rPr>
        <w:t>1</w:t>
      </w:r>
    </w:p>
    <w:p w:rsidR="00C77DD0" w:rsidRPr="00D7184E" w:rsidRDefault="00C77DD0" w:rsidP="00C77DD0">
      <w:pPr>
        <w:jc w:val="center"/>
        <w:rPr>
          <w:rFonts w:ascii="方正小标宋_GBK" w:eastAsia="方正小标宋_GBK" w:hAnsi="方正仿宋_GBK" w:cs="方正仿宋_GBK"/>
          <w:bCs/>
          <w:sz w:val="44"/>
          <w:szCs w:val="44"/>
        </w:rPr>
      </w:pPr>
      <w:r w:rsidRPr="00D7184E">
        <w:rPr>
          <w:rFonts w:ascii="方正小标宋_GBK" w:eastAsia="方正小标宋_GBK" w:hAnsi="方正仿宋_GBK" w:cs="方正仿宋_GBK" w:hint="eastAsia"/>
          <w:bCs/>
          <w:sz w:val="44"/>
          <w:szCs w:val="44"/>
        </w:rPr>
        <w:t>教学视导活动安排表</w:t>
      </w:r>
    </w:p>
    <w:tbl>
      <w:tblPr>
        <w:tblStyle w:val="a3"/>
        <w:tblW w:w="10119" w:type="dxa"/>
        <w:jc w:val="center"/>
        <w:tblLook w:val="04A0" w:firstRow="1" w:lastRow="0" w:firstColumn="1" w:lastColumn="0" w:noHBand="0" w:noVBand="1"/>
      </w:tblPr>
      <w:tblGrid>
        <w:gridCol w:w="2127"/>
        <w:gridCol w:w="3245"/>
        <w:gridCol w:w="2678"/>
        <w:gridCol w:w="2069"/>
      </w:tblGrid>
      <w:tr w:rsidR="00C77DD0" w:rsidRPr="00D7184E" w:rsidTr="00100745">
        <w:trPr>
          <w:jc w:val="center"/>
        </w:trPr>
        <w:tc>
          <w:tcPr>
            <w:tcW w:w="2127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245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2678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活动学校</w:t>
            </w:r>
          </w:p>
        </w:tc>
        <w:tc>
          <w:tcPr>
            <w:tcW w:w="2069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负责人</w:t>
            </w:r>
          </w:p>
        </w:tc>
      </w:tr>
      <w:tr w:rsidR="00C77DD0" w:rsidRPr="00D7184E" w:rsidTr="00100745">
        <w:trPr>
          <w:jc w:val="center"/>
        </w:trPr>
        <w:tc>
          <w:tcPr>
            <w:tcW w:w="2127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6月24日上午</w:t>
            </w:r>
          </w:p>
        </w:tc>
        <w:tc>
          <w:tcPr>
            <w:tcW w:w="3245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听课、评课</w:t>
            </w:r>
          </w:p>
        </w:tc>
        <w:tc>
          <w:tcPr>
            <w:tcW w:w="2678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三峡水利电力学校</w:t>
            </w:r>
          </w:p>
        </w:tc>
        <w:tc>
          <w:tcPr>
            <w:tcW w:w="2069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彭茂辉，李  俊</w:t>
            </w:r>
          </w:p>
        </w:tc>
      </w:tr>
      <w:tr w:rsidR="00C77DD0" w:rsidRPr="00D7184E" w:rsidTr="00100745">
        <w:trPr>
          <w:jc w:val="center"/>
        </w:trPr>
        <w:tc>
          <w:tcPr>
            <w:tcW w:w="2127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6月24日下午</w:t>
            </w:r>
          </w:p>
        </w:tc>
        <w:tc>
          <w:tcPr>
            <w:tcW w:w="3245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查看土建专业教学资料</w:t>
            </w:r>
          </w:p>
        </w:tc>
        <w:tc>
          <w:tcPr>
            <w:tcW w:w="2678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三峡水利电力学校</w:t>
            </w:r>
          </w:p>
        </w:tc>
        <w:tc>
          <w:tcPr>
            <w:tcW w:w="2069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彭茂辉，李  俊</w:t>
            </w:r>
          </w:p>
        </w:tc>
      </w:tr>
      <w:tr w:rsidR="00C77DD0" w:rsidRPr="00D7184E" w:rsidTr="00100745">
        <w:trPr>
          <w:jc w:val="center"/>
        </w:trPr>
        <w:tc>
          <w:tcPr>
            <w:tcW w:w="2127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6月25日上午</w:t>
            </w:r>
          </w:p>
        </w:tc>
        <w:tc>
          <w:tcPr>
            <w:tcW w:w="3245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听课、评课</w:t>
            </w:r>
          </w:p>
        </w:tc>
        <w:tc>
          <w:tcPr>
            <w:tcW w:w="2678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忠县职业教育中心</w:t>
            </w:r>
          </w:p>
        </w:tc>
        <w:tc>
          <w:tcPr>
            <w:tcW w:w="2069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彭茂辉，李  俊</w:t>
            </w:r>
          </w:p>
        </w:tc>
      </w:tr>
      <w:tr w:rsidR="00C77DD0" w:rsidRPr="00D7184E" w:rsidTr="00100745">
        <w:trPr>
          <w:jc w:val="center"/>
        </w:trPr>
        <w:tc>
          <w:tcPr>
            <w:tcW w:w="2127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6月25日下午</w:t>
            </w:r>
          </w:p>
        </w:tc>
        <w:tc>
          <w:tcPr>
            <w:tcW w:w="3245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查看土建专业教学资料</w:t>
            </w:r>
          </w:p>
        </w:tc>
        <w:tc>
          <w:tcPr>
            <w:tcW w:w="2678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忠县职业教育中心</w:t>
            </w:r>
          </w:p>
        </w:tc>
        <w:tc>
          <w:tcPr>
            <w:tcW w:w="2069" w:type="dxa"/>
          </w:tcPr>
          <w:p w:rsidR="00C77DD0" w:rsidRPr="00D7184E" w:rsidRDefault="00C77DD0" w:rsidP="0010074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7184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彭茂辉，李  俊</w:t>
            </w:r>
          </w:p>
        </w:tc>
      </w:tr>
    </w:tbl>
    <w:p w:rsidR="00C77DD0" w:rsidRPr="0061559A" w:rsidRDefault="00C77DD0" w:rsidP="00C77DD0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</w:p>
    <w:p w:rsidR="00C77DD0" w:rsidRPr="0061559A" w:rsidRDefault="00C77DD0" w:rsidP="00C77DD0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</w:p>
    <w:p w:rsidR="00C77DD0" w:rsidRPr="0061559A" w:rsidRDefault="00C77DD0" w:rsidP="00C77DD0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</w:p>
    <w:p w:rsidR="00C77DD0" w:rsidRPr="0061559A" w:rsidRDefault="00C77DD0" w:rsidP="00C77DD0">
      <w:pPr>
        <w:jc w:val="left"/>
        <w:rPr>
          <w:rFonts w:ascii="方正黑体_GBK" w:eastAsia="方正黑体_GBK" w:hAnsi="方正仿宋_GBK" w:cs="方正仿宋_GBK"/>
          <w:bCs/>
          <w:sz w:val="32"/>
          <w:szCs w:val="32"/>
        </w:rPr>
      </w:pPr>
    </w:p>
    <w:p w:rsidR="00580ECB" w:rsidRDefault="00580ECB">
      <w:bookmarkStart w:id="0" w:name="_GoBack"/>
      <w:bookmarkEnd w:id="0"/>
    </w:p>
    <w:sectPr w:rsidR="0058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D0"/>
    <w:rsid w:val="00580ECB"/>
    <w:rsid w:val="00C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77DD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77DD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2021-06-01T09:11:00Z</dcterms:created>
  <dcterms:modified xsi:type="dcterms:W3CDTF">2021-06-01T09:11:00Z</dcterms:modified>
</cp:coreProperties>
</file>