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F8" w:rsidRPr="003216DE" w:rsidRDefault="000645F8" w:rsidP="000645F8">
      <w:pPr>
        <w:pStyle w:val="a4"/>
        <w:widowControl/>
        <w:spacing w:beforeAutospacing="0" w:after="172" w:afterAutospacing="0" w:line="343" w:lineRule="atLeast"/>
        <w:rPr>
          <w:rFonts w:ascii="方正黑体_GBK" w:eastAsia="方正黑体_GBK" w:hAnsi="方正仿宋_GBK" w:cs="方正仿宋_GBK"/>
          <w:kern w:val="2"/>
          <w:sz w:val="32"/>
          <w:szCs w:val="32"/>
        </w:rPr>
      </w:pPr>
      <w:r w:rsidRPr="003216DE">
        <w:rPr>
          <w:rFonts w:ascii="方正黑体_GBK" w:eastAsia="方正黑体_GBK" w:hAnsi="方正仿宋_GBK" w:cs="方正仿宋_GBK" w:hint="eastAsia"/>
          <w:kern w:val="2"/>
          <w:sz w:val="32"/>
          <w:szCs w:val="32"/>
        </w:rPr>
        <w:t>附件</w:t>
      </w:r>
    </w:p>
    <w:p w:rsidR="000645F8" w:rsidRPr="003216DE" w:rsidRDefault="000645F8" w:rsidP="000645F8">
      <w:pPr>
        <w:spacing w:line="600" w:lineRule="exact"/>
        <w:jc w:val="center"/>
        <w:rPr>
          <w:rFonts w:ascii="方正小标宋_GBK" w:eastAsia="方正小标宋_GBK" w:hAnsi="微软雅黑" w:cs="Times New Roman"/>
          <w:sz w:val="44"/>
          <w:szCs w:val="44"/>
        </w:rPr>
      </w:pPr>
      <w:r w:rsidRPr="003216DE">
        <w:rPr>
          <w:rFonts w:ascii="方正小标宋_GBK" w:eastAsia="方正小标宋_GBK" w:hAnsi="微软雅黑" w:cs="Times New Roman" w:hint="eastAsia"/>
          <w:sz w:val="44"/>
          <w:szCs w:val="44"/>
        </w:rPr>
        <w:t>调查问卷填写指南</w:t>
      </w:r>
    </w:p>
    <w:p w:rsidR="000645F8" w:rsidRDefault="000645F8" w:rsidP="000645F8">
      <w:pPr>
        <w:spacing w:line="600" w:lineRule="exact"/>
        <w:jc w:val="center"/>
        <w:rPr>
          <w:rFonts w:ascii="方正小标宋_GBK" w:eastAsia="方正小标宋_GBK" w:hAnsi="微软雅黑" w:cs="Times New Roman"/>
          <w:b/>
          <w:sz w:val="44"/>
          <w:szCs w:val="44"/>
        </w:rPr>
      </w:pPr>
    </w:p>
    <w:p w:rsidR="000645F8" w:rsidRPr="003216DE" w:rsidRDefault="000645F8" w:rsidP="000645F8">
      <w:pPr>
        <w:wordWrap w:val="0"/>
        <w:ind w:firstLineChars="200" w:firstLine="640"/>
        <w:rPr>
          <w:rFonts w:ascii="方正仿宋_GBK" w:eastAsia="方正仿宋_GBK"/>
          <w:sz w:val="32"/>
          <w:szCs w:val="32"/>
        </w:rPr>
      </w:pPr>
      <w:r w:rsidRPr="003216DE">
        <w:rPr>
          <w:rFonts w:ascii="方正仿宋_GBK" w:eastAsia="方正仿宋_GBK" w:hint="eastAsia"/>
          <w:sz w:val="32"/>
          <w:szCs w:val="32"/>
        </w:rPr>
        <w:t>一、“学校问卷”调研范围为学校开设的所有专业，</w:t>
      </w:r>
    </w:p>
    <w:p w:rsidR="000645F8" w:rsidRPr="003216DE" w:rsidRDefault="000645F8" w:rsidP="000645F8">
      <w:pPr>
        <w:wordWrap w:val="0"/>
        <w:ind w:firstLineChars="200" w:firstLine="640"/>
        <w:rPr>
          <w:rFonts w:ascii="方正仿宋_GBK" w:eastAsia="方正仿宋_GBK"/>
          <w:sz w:val="32"/>
          <w:szCs w:val="32"/>
        </w:rPr>
      </w:pPr>
      <w:r w:rsidRPr="003216DE">
        <w:rPr>
          <w:rFonts w:ascii="方正仿宋_GBK" w:eastAsia="方正仿宋_GBK" w:hint="eastAsia"/>
          <w:sz w:val="32"/>
          <w:szCs w:val="32"/>
        </w:rPr>
        <w:t>数据均按专业大类统计，院校调查问卷网址：</w:t>
      </w:r>
    </w:p>
    <w:p w:rsidR="000645F8" w:rsidRPr="003216DE" w:rsidRDefault="000645F8" w:rsidP="000645F8">
      <w:pPr>
        <w:wordWrap w:val="0"/>
        <w:ind w:firstLineChars="200" w:firstLine="420"/>
        <w:rPr>
          <w:rFonts w:ascii="方正仿宋_GBK" w:eastAsia="方正仿宋_GBK"/>
          <w:color w:val="000000" w:themeColor="text1"/>
          <w:sz w:val="32"/>
          <w:szCs w:val="32"/>
        </w:rPr>
      </w:pPr>
      <w:hyperlink r:id="rId5" w:history="1">
        <w:r w:rsidRPr="003216DE">
          <w:rPr>
            <w:rStyle w:val="a5"/>
            <w:rFonts w:ascii="方正仿宋_GBK" w:eastAsia="方正仿宋_GBK" w:hint="eastAsia"/>
            <w:color w:val="000000" w:themeColor="text1"/>
            <w:sz w:val="32"/>
            <w:szCs w:val="32"/>
            <w:u w:val="none"/>
          </w:rPr>
          <w:t>http://111.21.122.174:21083/customer/57；</w:t>
        </w:r>
      </w:hyperlink>
    </w:p>
    <w:p w:rsidR="000645F8" w:rsidRPr="003216DE" w:rsidRDefault="000645F8" w:rsidP="000645F8">
      <w:pPr>
        <w:wordWrap w:val="0"/>
        <w:ind w:firstLineChars="200" w:firstLine="640"/>
        <w:rPr>
          <w:rFonts w:ascii="方正仿宋_GBK" w:eastAsia="方正仿宋_GBK"/>
          <w:sz w:val="32"/>
          <w:szCs w:val="32"/>
        </w:rPr>
      </w:pPr>
      <w:r w:rsidRPr="003216DE">
        <w:rPr>
          <w:rFonts w:ascii="方正仿宋_GBK" w:eastAsia="方正仿宋_GBK" w:hint="eastAsia"/>
          <w:sz w:val="32"/>
          <w:szCs w:val="32"/>
        </w:rPr>
        <w:t>二、“企业问卷”调查由学校每个专业大类负责人发给5-10个校企合作企业人事部门填报，企业调查问卷网址： http://111.21.122.174:21083/customers/58 ；</w:t>
      </w:r>
    </w:p>
    <w:p w:rsidR="000645F8" w:rsidRPr="003216DE" w:rsidRDefault="000645F8" w:rsidP="000645F8">
      <w:pPr>
        <w:wordWrap w:val="0"/>
        <w:ind w:firstLineChars="200" w:firstLine="640"/>
        <w:rPr>
          <w:rFonts w:ascii="方正仿宋_GBK" w:eastAsia="方正仿宋_GBK"/>
          <w:sz w:val="32"/>
          <w:szCs w:val="32"/>
        </w:rPr>
      </w:pPr>
      <w:r w:rsidRPr="003216DE">
        <w:rPr>
          <w:rFonts w:ascii="方正仿宋_GBK" w:eastAsia="方正仿宋_GBK" w:hint="eastAsia"/>
          <w:sz w:val="32"/>
          <w:szCs w:val="32"/>
        </w:rPr>
        <w:t>三、本次调查网址为网页版，请使用谷歌、360、搜狐浏览器打开填写。</w:t>
      </w:r>
    </w:p>
    <w:p w:rsidR="000645F8" w:rsidRPr="003216DE" w:rsidRDefault="000645F8" w:rsidP="000645F8">
      <w:pPr>
        <w:wordWrap w:val="0"/>
        <w:ind w:firstLineChars="200" w:firstLine="640"/>
        <w:rPr>
          <w:rFonts w:ascii="方正仿宋_GBK" w:eastAsia="方正仿宋_GBK"/>
          <w:sz w:val="32"/>
          <w:szCs w:val="32"/>
        </w:rPr>
      </w:pPr>
      <w:r w:rsidRPr="003216DE">
        <w:rPr>
          <w:rFonts w:ascii="方正仿宋_GBK" w:eastAsia="方正仿宋_GBK" w:hint="eastAsia"/>
          <w:sz w:val="32"/>
          <w:szCs w:val="32"/>
        </w:rPr>
        <w:t>四、问卷中有下拉箭头的可直接下拉选择，也可输入相关名词后会自动跳出，直接选择即可。</w:t>
      </w:r>
    </w:p>
    <w:p w:rsidR="000645F8" w:rsidRPr="003216DE" w:rsidRDefault="000645F8" w:rsidP="000645F8">
      <w:pPr>
        <w:wordWrap w:val="0"/>
        <w:ind w:firstLineChars="200" w:firstLine="640"/>
        <w:rPr>
          <w:rFonts w:ascii="方正仿宋_GBK" w:eastAsia="方正仿宋_GBK"/>
          <w:sz w:val="32"/>
          <w:szCs w:val="32"/>
        </w:rPr>
      </w:pPr>
      <w:r w:rsidRPr="003216DE">
        <w:rPr>
          <w:rFonts w:ascii="方正仿宋_GBK" w:eastAsia="方正仿宋_GBK" w:hint="eastAsia"/>
          <w:sz w:val="32"/>
          <w:szCs w:val="32"/>
        </w:rPr>
        <w:t>五、本次问卷题目分为单选、多选、简答、排序和汇总表格上传的模式；单选题答案应为最接近实际情况的；多选题答案应为选项中最为适用的；简答题答案根据老师们的经验和遇到的一些情况以及实际建议，排序题答案根据权重根据实际情况由重到轻依次填写，统计表请点击下载模板，填写内容后“点击上传”即可。</w:t>
      </w:r>
    </w:p>
    <w:p w:rsidR="000645F8" w:rsidRPr="003216DE" w:rsidRDefault="000645F8" w:rsidP="000645F8">
      <w:pPr>
        <w:wordWrap w:val="0"/>
        <w:ind w:firstLineChars="200" w:firstLine="640"/>
        <w:rPr>
          <w:rFonts w:ascii="方正仿宋_GBK" w:eastAsia="方正仿宋_GBK"/>
          <w:sz w:val="32"/>
          <w:szCs w:val="32"/>
        </w:rPr>
      </w:pPr>
      <w:r w:rsidRPr="003216DE">
        <w:rPr>
          <w:rFonts w:ascii="方正仿宋_GBK" w:eastAsia="方正仿宋_GBK" w:hint="eastAsia"/>
          <w:sz w:val="32"/>
          <w:szCs w:val="32"/>
        </w:rPr>
        <w:t>六、负责填报人员请及时</w:t>
      </w:r>
      <w:proofErr w:type="gramStart"/>
      <w:r w:rsidRPr="003216DE">
        <w:rPr>
          <w:rFonts w:ascii="方正仿宋_GBK" w:eastAsia="方正仿宋_GBK" w:hint="eastAsia"/>
          <w:sz w:val="32"/>
          <w:szCs w:val="32"/>
        </w:rPr>
        <w:t>进工作</w:t>
      </w:r>
      <w:proofErr w:type="gramEnd"/>
      <w:r w:rsidRPr="003216DE">
        <w:rPr>
          <w:rFonts w:ascii="方正仿宋_GBK" w:eastAsia="方正仿宋_GBK" w:hint="eastAsia"/>
          <w:sz w:val="32"/>
          <w:szCs w:val="32"/>
        </w:rPr>
        <w:t>QQ群（群号：788155751）；信息填报过程中如有不明之处可在群内咨询，也可致电相关人员。</w:t>
      </w:r>
      <w:r w:rsidRPr="003216DE">
        <w:rPr>
          <w:rFonts w:ascii="方正仿宋_GBK" w:eastAsia="方正仿宋_GBK" w:hint="eastAsia"/>
          <w:sz w:val="32"/>
          <w:szCs w:val="32"/>
        </w:rPr>
        <w:lastRenderedPageBreak/>
        <w:t>联系人：李老师，联系电话：18696998600；彭老师，联系电话：13527407573；辛老师（技术人员）：联系电话：18982607108。</w:t>
      </w:r>
    </w:p>
    <w:p w:rsidR="000645F8" w:rsidRPr="003216DE" w:rsidRDefault="000645F8" w:rsidP="000645F8">
      <w:pPr>
        <w:wordWrap w:val="0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0645F8" w:rsidRPr="003216DE" w:rsidRDefault="000645F8" w:rsidP="000645F8">
      <w:pPr>
        <w:wordWrap w:val="0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0645F8" w:rsidRPr="003216DE" w:rsidRDefault="000645F8" w:rsidP="000645F8">
      <w:pPr>
        <w:wordWrap w:val="0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0645F8" w:rsidRPr="003216DE" w:rsidRDefault="000645F8" w:rsidP="000645F8">
      <w:pPr>
        <w:wordWrap w:val="0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0645F8" w:rsidRPr="003216DE" w:rsidRDefault="000645F8" w:rsidP="000645F8">
      <w:pPr>
        <w:wordWrap w:val="0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9C3144" w:rsidRPr="000645F8" w:rsidRDefault="009C3144">
      <w:bookmarkStart w:id="0" w:name="_GoBack"/>
      <w:bookmarkEnd w:id="0"/>
    </w:p>
    <w:sectPr w:rsidR="009C3144" w:rsidRPr="000645F8" w:rsidSect="003216DE"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93563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3216DE" w:rsidRPr="003216DE" w:rsidRDefault="000645F8" w:rsidP="003216DE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3216D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3216DE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3216D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AF555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3216D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33711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3216DE" w:rsidRPr="003216DE" w:rsidRDefault="000645F8" w:rsidP="003216DE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3216D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3216DE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3216D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0645F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3216D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F8"/>
    <w:rsid w:val="000645F8"/>
    <w:rsid w:val="009C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64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645F8"/>
    <w:rPr>
      <w:sz w:val="18"/>
      <w:szCs w:val="18"/>
    </w:rPr>
  </w:style>
  <w:style w:type="paragraph" w:styleId="a4">
    <w:name w:val="Normal (Web)"/>
    <w:basedOn w:val="a"/>
    <w:qFormat/>
    <w:rsid w:val="000645F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rsid w:val="00064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64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645F8"/>
    <w:rPr>
      <w:sz w:val="18"/>
      <w:szCs w:val="18"/>
    </w:rPr>
  </w:style>
  <w:style w:type="paragraph" w:styleId="a4">
    <w:name w:val="Normal (Web)"/>
    <w:basedOn w:val="a"/>
    <w:qFormat/>
    <w:rsid w:val="000645F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rsid w:val="00064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111.21.122.174:21083/customer/57&#65307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>Sky123.Org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2021-05-17T08:43:00Z</dcterms:created>
  <dcterms:modified xsi:type="dcterms:W3CDTF">2021-05-17T08:43:00Z</dcterms:modified>
</cp:coreProperties>
</file>