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85" w:rsidRPr="004F21B0" w:rsidRDefault="00AE2885" w:rsidP="00AE2885">
      <w:pPr>
        <w:adjustRightInd w:val="0"/>
        <w:snapToGrid w:val="0"/>
        <w:spacing w:line="500" w:lineRule="exact"/>
        <w:rPr>
          <w:rFonts w:ascii="方正黑体_GBK" w:eastAsia="方正黑体_GBK" w:hint="eastAsia"/>
          <w:sz w:val="32"/>
          <w:szCs w:val="32"/>
        </w:rPr>
      </w:pPr>
      <w:r w:rsidRPr="004F21B0">
        <w:rPr>
          <w:rFonts w:ascii="方正黑体_GBK" w:eastAsia="方正黑体_GBK" w:hint="eastAsia"/>
          <w:sz w:val="32"/>
          <w:szCs w:val="32"/>
        </w:rPr>
        <w:t>附件</w:t>
      </w:r>
    </w:p>
    <w:p w:rsidR="00AE2885" w:rsidRDefault="00AE2885" w:rsidP="00AE288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 w:hint="eastAsia"/>
          <w:color w:val="212121"/>
          <w:spacing w:val="-30"/>
          <w:kern w:val="0"/>
          <w:sz w:val="44"/>
          <w:szCs w:val="32"/>
        </w:rPr>
      </w:pPr>
    </w:p>
    <w:p w:rsidR="00AE2885" w:rsidRDefault="00AE2885" w:rsidP="00AE288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</w:pPr>
      <w:r w:rsidRPr="004F21B0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重庆市202</w:t>
      </w:r>
      <w:r w:rsidRPr="004F21B0">
        <w:rPr>
          <w:rFonts w:ascii="方正小标宋_GBK" w:eastAsia="方正小标宋_GBK" w:hAnsi="仿宋" w:cs="宋体"/>
          <w:color w:val="212121"/>
          <w:kern w:val="0"/>
          <w:sz w:val="44"/>
          <w:szCs w:val="32"/>
        </w:rPr>
        <w:t>1</w:t>
      </w:r>
      <w:r w:rsidRPr="004F21B0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年初中物理青年教师优质课</w:t>
      </w:r>
    </w:p>
    <w:p w:rsidR="00AE2885" w:rsidRPr="004F21B0" w:rsidRDefault="00AE2885" w:rsidP="00AE288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</w:pPr>
      <w:r w:rsidRPr="004F21B0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大赛决赛拟获奖名单</w:t>
      </w:r>
    </w:p>
    <w:p w:rsidR="00AE2885" w:rsidRPr="004F21B0" w:rsidRDefault="00AE2885" w:rsidP="00AE2885">
      <w:pPr>
        <w:adjustRightInd w:val="0"/>
        <w:snapToGrid w:val="0"/>
        <w:spacing w:line="500" w:lineRule="exact"/>
        <w:jc w:val="center"/>
        <w:rPr>
          <w:rFonts w:ascii="方正仿宋_GBK" w:eastAsia="方正仿宋_GBK" w:hint="eastAsia"/>
          <w:sz w:val="32"/>
          <w:szCs w:val="32"/>
        </w:rPr>
      </w:pPr>
      <w:r w:rsidRPr="004F21B0">
        <w:rPr>
          <w:rFonts w:ascii="方正仿宋_GBK" w:eastAsia="方正仿宋_GBK" w:hint="eastAsia"/>
          <w:sz w:val="32"/>
          <w:szCs w:val="32"/>
        </w:rPr>
        <w:t>（以姓氏音序排列）</w:t>
      </w:r>
    </w:p>
    <w:p w:rsidR="00AE2885" w:rsidRPr="004F21B0" w:rsidRDefault="00AE2885" w:rsidP="00AE2885">
      <w:pPr>
        <w:adjustRightInd w:val="0"/>
        <w:snapToGrid w:val="0"/>
        <w:spacing w:line="50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AE2885" w:rsidRPr="004F21B0" w:rsidRDefault="00AE2885" w:rsidP="00AE2885">
      <w:pPr>
        <w:adjustRightInd w:val="0"/>
        <w:snapToGrid w:val="0"/>
        <w:spacing w:line="50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4F21B0">
        <w:rPr>
          <w:rFonts w:ascii="方正仿宋_GBK" w:eastAsia="方正仿宋_GBK" w:hint="eastAsia"/>
          <w:b/>
          <w:sz w:val="32"/>
          <w:szCs w:val="32"/>
        </w:rPr>
        <w:t>一等奖（20名）</w:t>
      </w:r>
    </w:p>
    <w:tbl>
      <w:tblPr>
        <w:tblW w:w="8931" w:type="dxa"/>
        <w:tblInd w:w="113" w:type="dxa"/>
        <w:tblLook w:val="04A0" w:firstRow="1" w:lastRow="0" w:firstColumn="1" w:lastColumn="0" w:noHBand="0" w:noVBand="1"/>
      </w:tblPr>
      <w:tblGrid>
        <w:gridCol w:w="1063"/>
        <w:gridCol w:w="2841"/>
        <w:gridCol w:w="1257"/>
        <w:gridCol w:w="3770"/>
      </w:tblGrid>
      <w:tr w:rsidR="00AE2885" w:rsidRPr="004F21B0" w:rsidTr="006170E2">
        <w:trPr>
          <w:trHeight w:val="7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陈美任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重庆市第八中学校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青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重庆市育才中学校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重庆市第十八中学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戴文凤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丰都县融智学校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韩  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重庆市南开中学校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胡梦捷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重庆市南坪中学校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胡杨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丰都县南天湖镇初级中学校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郎颖越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重庆市第一中学校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李晓玉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重庆市求精中学校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  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西南大学附属中学校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卢玲巧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重庆市九龙坡区陶家镇中学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莫  晶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重庆实验外国语学校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谭苏成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重庆市第九十五初级中学校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汪  林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重庆大学城第四中学校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  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重庆市合川区合阳中学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王泉智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重庆市万州区岩口复兴学校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薛</w:t>
            </w:r>
            <w:proofErr w:type="gramEnd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云阳县第三初级中学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杨国平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彭水苗族土家族自治县民族中学校</w:t>
            </w:r>
          </w:p>
        </w:tc>
      </w:tr>
      <w:tr w:rsidR="00AE2885" w:rsidRPr="004F21B0" w:rsidTr="006170E2">
        <w:trPr>
          <w:trHeight w:val="7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禹萌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</w:t>
            </w:r>
            <w:proofErr w:type="gramEnd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北区实验中学校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周晋仪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重庆市涪陵十四中学校</w:t>
            </w:r>
          </w:p>
        </w:tc>
      </w:tr>
    </w:tbl>
    <w:p w:rsidR="00AE2885" w:rsidRPr="004F21B0" w:rsidRDefault="00AE2885" w:rsidP="00AE2885">
      <w:pPr>
        <w:adjustRightInd w:val="0"/>
        <w:snapToGrid w:val="0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AE2885" w:rsidRPr="004F21B0" w:rsidRDefault="00AE2885" w:rsidP="00AE2885">
      <w:pPr>
        <w:adjustRightInd w:val="0"/>
        <w:snapToGrid w:val="0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AE2885" w:rsidRPr="004F21B0" w:rsidRDefault="00AE2885" w:rsidP="00AE2885">
      <w:pPr>
        <w:adjustRightInd w:val="0"/>
        <w:snapToGrid w:val="0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AE2885" w:rsidRPr="004F21B0" w:rsidRDefault="00AE2885" w:rsidP="00AE2885">
      <w:pPr>
        <w:adjustRightInd w:val="0"/>
        <w:snapToGrid w:val="0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4F21B0">
        <w:rPr>
          <w:rFonts w:ascii="方正仿宋_GBK" w:eastAsia="方正仿宋_GBK" w:hint="eastAsia"/>
          <w:b/>
          <w:sz w:val="32"/>
          <w:szCs w:val="32"/>
        </w:rPr>
        <w:lastRenderedPageBreak/>
        <w:t>二等奖（30名）</w:t>
      </w:r>
    </w:p>
    <w:tbl>
      <w:tblPr>
        <w:tblW w:w="9384" w:type="dxa"/>
        <w:tblInd w:w="113" w:type="dxa"/>
        <w:tblLook w:val="04A0" w:firstRow="1" w:lastRow="0" w:firstColumn="1" w:lastColumn="0" w:noHBand="0" w:noVBand="1"/>
      </w:tblPr>
      <w:tblGrid>
        <w:gridCol w:w="1115"/>
        <w:gridCol w:w="3416"/>
        <w:gridCol w:w="1418"/>
        <w:gridCol w:w="3435"/>
      </w:tblGrid>
      <w:tr w:rsidR="00AE2885" w:rsidRPr="004F21B0" w:rsidTr="006170E2">
        <w:trPr>
          <w:trHeight w:val="74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学    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程有为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重庆市梁平区第一中学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郭</w:t>
            </w:r>
            <w:proofErr w:type="gramEnd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重庆市巴川中学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胡江丽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重庆市忠县中学校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  雪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重庆市合川中学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蒋雪力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重庆市武隆区实验中学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蒋志远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重庆市万盛经济技术开发区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溱州中学</w:t>
            </w:r>
            <w:proofErr w:type="gramEnd"/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李堂明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思源实验学校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李泽亚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重庆西藏中学校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冉洪喜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重庆师范大学附属城口实验中学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冉小军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石柱土家族自治县思源实验学校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唐发财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重庆市潼南巴川中学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田亚琦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重庆市江北中学校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王翠林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重庆市奉节中学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潇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重庆市开州区西街初级中学校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  悦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重庆市永川中学校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吴明桂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重庆市巫山第二中学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吴小娟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垫江县牡丹中学校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谢  虎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重庆市黔江区人民中学校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许晓燕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重庆市两江育才中学校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  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</w:t>
            </w: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融汇</w:t>
            </w:r>
            <w:proofErr w:type="gramEnd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·清华实验中学校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  益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spacing w:val="-14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spacing w:val="-14"/>
                <w:kern w:val="0"/>
                <w:sz w:val="28"/>
                <w:szCs w:val="28"/>
              </w:rPr>
              <w:t>秀山土家族苗族自治县教师进修学校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余双静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重庆市长寿川维中学校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张函彦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重庆市江津中学校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张浩然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鲁能巴蜀中学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瑞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重庆市璧山中学校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曾如莉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重庆市荣昌区宝城初级中学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郑  玲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重庆市大足区双路中学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proofErr w:type="gramStart"/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钟雨洋</w:t>
            </w:r>
            <w:proofErr w:type="gram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重庆市南川中学</w:t>
            </w:r>
          </w:p>
        </w:tc>
      </w:tr>
      <w:tr w:rsidR="00AE2885" w:rsidRPr="004F21B0" w:rsidTr="006170E2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周  春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重庆市綦江区南州中学校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邹淦丞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85" w:rsidRPr="004F21B0" w:rsidRDefault="00AE2885" w:rsidP="006170E2">
            <w:pPr>
              <w:widowControl/>
              <w:spacing w:line="360" w:lineRule="exact"/>
              <w:jc w:val="left"/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</w:pPr>
            <w:r w:rsidRPr="004F21B0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酉阳土家族苗族自治县桃花源中学校</w:t>
            </w:r>
          </w:p>
        </w:tc>
      </w:tr>
    </w:tbl>
    <w:p w:rsidR="00AE2885" w:rsidRPr="004F21B0" w:rsidRDefault="00AE2885" w:rsidP="00AE2885">
      <w:pPr>
        <w:widowControl/>
        <w:jc w:val="left"/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E2885" w:rsidRPr="004F21B0" w:rsidSect="004F21B0">
      <w:headerReference w:type="default" r:id="rId5"/>
      <w:footerReference w:type="even" r:id="rId6"/>
      <w:footerReference w:type="default" r:id="rId7"/>
      <w:pgSz w:w="11906" w:h="16838" w:code="9"/>
      <w:pgMar w:top="1701" w:right="1701" w:bottom="1701" w:left="170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B0" w:rsidRPr="004F21B0" w:rsidRDefault="00AE2885" w:rsidP="004F21B0">
    <w:pPr>
      <w:pStyle w:val="a4"/>
      <w:rPr>
        <w:rFonts w:asciiTheme="majorEastAsia" w:eastAsiaTheme="majorEastAsia" w:hAnsiTheme="majorEastAsia"/>
        <w:sz w:val="28"/>
        <w:szCs w:val="28"/>
      </w:rPr>
    </w:pPr>
    <w:r w:rsidRPr="004F21B0">
      <w:rPr>
        <w:rFonts w:asciiTheme="majorEastAsia" w:eastAsiaTheme="majorEastAsia" w:hAnsiTheme="majorEastAsia"/>
        <w:sz w:val="28"/>
        <w:szCs w:val="28"/>
      </w:rPr>
      <w:fldChar w:fldCharType="begin"/>
    </w:r>
    <w:r w:rsidRPr="004F21B0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4F21B0">
      <w:rPr>
        <w:rFonts w:asciiTheme="majorEastAsia" w:eastAsiaTheme="majorEastAsia" w:hAnsiTheme="majorEastAsia"/>
        <w:sz w:val="28"/>
        <w:szCs w:val="28"/>
      </w:rPr>
      <w:instrText>MERGEFORMAT</w:instrText>
    </w:r>
    <w:r w:rsidRPr="004F21B0">
      <w:rPr>
        <w:rFonts w:asciiTheme="majorEastAsia" w:eastAsiaTheme="majorEastAsia" w:hAnsiTheme="majorEastAsia"/>
        <w:sz w:val="28"/>
        <w:szCs w:val="28"/>
      </w:rPr>
      <w:fldChar w:fldCharType="separate"/>
    </w:r>
    <w:r w:rsidRPr="004F21B0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4F21B0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B0" w:rsidRPr="004F21B0" w:rsidRDefault="00AE2885" w:rsidP="004F21B0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4F21B0">
      <w:rPr>
        <w:rFonts w:asciiTheme="majorEastAsia" w:eastAsiaTheme="majorEastAsia" w:hAnsiTheme="majorEastAsia"/>
        <w:sz w:val="28"/>
        <w:szCs w:val="28"/>
      </w:rPr>
      <w:fldChar w:fldCharType="begin"/>
    </w:r>
    <w:r w:rsidRPr="004F21B0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4F21B0">
      <w:rPr>
        <w:rFonts w:asciiTheme="majorEastAsia" w:eastAsiaTheme="majorEastAsia" w:hAnsiTheme="majorEastAsia"/>
        <w:sz w:val="28"/>
        <w:szCs w:val="28"/>
      </w:rPr>
      <w:instrText>MERGEFORMAT</w:instrText>
    </w:r>
    <w:r w:rsidRPr="004F21B0">
      <w:rPr>
        <w:rFonts w:asciiTheme="majorEastAsia" w:eastAsiaTheme="majorEastAsia" w:hAnsiTheme="majorEastAsia"/>
        <w:sz w:val="28"/>
        <w:szCs w:val="28"/>
      </w:rPr>
      <w:fldChar w:fldCharType="separate"/>
    </w:r>
    <w:r w:rsidRPr="00AE2885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4F21B0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A7" w:rsidRDefault="00AE28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5"/>
    <w:rsid w:val="0016333B"/>
    <w:rsid w:val="00A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8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8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2021-04-30T07:55:00Z</dcterms:created>
  <dcterms:modified xsi:type="dcterms:W3CDTF">2021-04-30T07:56:00Z</dcterms:modified>
</cp:coreProperties>
</file>