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49"/>
        <w:gridCol w:w="709"/>
        <w:gridCol w:w="1426"/>
        <w:gridCol w:w="3535"/>
        <w:gridCol w:w="1985"/>
        <w:gridCol w:w="992"/>
      </w:tblGrid>
      <w:tr w:rsidR="005A7854" w:rsidRPr="0008446B" w:rsidTr="000C3035">
        <w:trPr>
          <w:gridAfter w:val="1"/>
          <w:wAfter w:w="992" w:type="dxa"/>
          <w:trHeight w:val="43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</w:pPr>
            <w:r>
              <w:br w:type="page"/>
            </w:r>
            <w:r w:rsidRPr="0008446B">
              <w:rPr>
                <w:rFonts w:ascii="方正仿宋_GBK" w:eastAsia="方正仿宋_GBK" w:hAnsi="宋体" w:hint="eastAsia"/>
                <w:sz w:val="32"/>
                <w:szCs w:val="32"/>
              </w:rPr>
              <w:br w:type="page"/>
            </w:r>
            <w:r w:rsidRPr="0008446B">
              <w:rPr>
                <w:rFonts w:ascii="方正仿宋_GBK" w:eastAsia="方正仿宋_GBK" w:hint="eastAsia"/>
                <w:sz w:val="32"/>
                <w:szCs w:val="32"/>
              </w:rPr>
              <w:br w:type="page"/>
            </w:r>
            <w:r w:rsidRPr="0008446B">
              <w:rPr>
                <w:rFonts w:ascii="方正仿宋_GBK" w:eastAsia="方正仿宋_GBK" w:hint="eastAsia"/>
                <w:sz w:val="32"/>
                <w:szCs w:val="32"/>
              </w:rPr>
              <w:br w:type="page"/>
            </w:r>
            <w:r w:rsidRPr="007F5592">
              <w:rPr>
                <w:rFonts w:ascii="方正黑体_GBK" w:eastAsia="方正黑体_GBK" w:hint="eastAsia"/>
                <w:sz w:val="32"/>
                <w:szCs w:val="32"/>
              </w:rPr>
              <w:t>附件</w:t>
            </w:r>
            <w:r w:rsidRPr="007F5592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t xml:space="preserve">2  </w:t>
            </w:r>
          </w:p>
          <w:p w:rsidR="005A7854" w:rsidRPr="007F5592" w:rsidRDefault="005A7854" w:rsidP="000C3035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</w:pPr>
            <w:r w:rsidRPr="007F5592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活动内容及日程安排</w:t>
            </w:r>
          </w:p>
        </w:tc>
      </w:tr>
      <w:tr w:rsidR="005A7854" w:rsidRPr="00097E9F" w:rsidTr="000C3035">
        <w:trPr>
          <w:trHeight w:val="41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</w:pPr>
            <w:r w:rsidRPr="007F5592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4月12日（星期一）</w:t>
            </w: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  <w:t>活动地点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  <w:t>活动内容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  <w:t>主讲人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  <w:t>主持人</w:t>
            </w:r>
          </w:p>
        </w:tc>
      </w:tr>
      <w:tr w:rsidR="005A7854" w:rsidRPr="00097E9F" w:rsidTr="000C3035">
        <w:trPr>
          <w:trHeight w:val="7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8:30—9:00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  <w:t>全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  <w:t>学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  <w:t>科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广</w:t>
            </w:r>
            <w:proofErr w:type="gramStart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信楼六楼</w:t>
            </w:r>
            <w:proofErr w:type="gramEnd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多功能厅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研讨活动开幕式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周 星</w:t>
            </w:r>
            <w:r w:rsidRPr="007F5592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（</w:t>
            </w:r>
            <w:r w:rsidRPr="007F5592">
              <w:rPr>
                <w:rFonts w:ascii="方正仿宋_GBK" w:eastAsia="方正仿宋_GBK" w:hAnsi="宋体" w:cs="宋体" w:hint="eastAsia"/>
                <w:kern w:val="0"/>
                <w:sz w:val="16"/>
                <w:szCs w:val="16"/>
              </w:rPr>
              <w:t>学校教学副校长）</w:t>
            </w: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9:00—10:30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专家讲座：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大单元教学的理论及实践意义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谭邦和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10:45—12:15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  <w:t>地理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广</w:t>
            </w:r>
            <w:proofErr w:type="gramStart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信楼六楼</w:t>
            </w:r>
            <w:proofErr w:type="gramEnd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多功能厅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单元说课：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《产业区位因素》大单元教学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邱睿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高正勇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张文革</w:t>
            </w:r>
            <w:r w:rsidRPr="007F559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（重庆市高中地理教研员）</w:t>
            </w: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学科专家点评与指导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张文革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学科专家点评与指导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周智良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  <w:t>12:15—13:30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黑体" w:cs="宋体" w:hint="eastAsia"/>
                <w:b/>
                <w:kern w:val="0"/>
                <w:sz w:val="22"/>
              </w:rPr>
              <w:t>午餐、午休；参观地理课程创新基地</w:t>
            </w: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13:40—14:20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  <w:t>地理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广</w:t>
            </w:r>
            <w:proofErr w:type="gramStart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信楼六楼</w:t>
            </w:r>
            <w:proofErr w:type="gramEnd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多功能厅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同课异构：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工业区位因素及其变化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邱睿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（广益中学）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张文革</w:t>
            </w:r>
            <w:r w:rsidRPr="007F559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（重庆市高中地理教研员）</w:t>
            </w: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14:30—15:10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同课异构：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工业区位因素及其变化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高正勇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（河南安阳二中）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15:30—16:30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学科专家和市、区教研员点评指导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高正勇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（河南安阳二中）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</w:tr>
      <w:tr w:rsidR="005A7854" w:rsidRPr="00097E9F" w:rsidTr="000C3035">
        <w:trPr>
          <w:trHeight w:val="52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</w:pPr>
            <w:r w:rsidRPr="007F5592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4月13日（星期二）</w:t>
            </w: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8:50—9:40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  <w:t>语文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广</w:t>
            </w:r>
            <w:proofErr w:type="gramStart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信楼六楼</w:t>
            </w:r>
            <w:proofErr w:type="gramEnd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多功能厅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单元说课：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《红楼梦》整本书阅读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黄</w:t>
            </w:r>
            <w:proofErr w:type="gramStart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彧</w:t>
            </w:r>
            <w:proofErr w:type="gramEnd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清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白廷荣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钱金涛</w:t>
            </w:r>
            <w:r w:rsidRPr="007F5592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（重庆市高中语文教研员）</w:t>
            </w: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9:55—10:35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同课异构：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《红楼梦》与中华文化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黄</w:t>
            </w:r>
            <w:proofErr w:type="gramStart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彧</w:t>
            </w:r>
            <w:proofErr w:type="gramEnd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清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（广益中学）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097E9F" w:rsidRDefault="005A7854" w:rsidP="000C303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10:45—11:25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同课异构：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《红楼梦》与中华文化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白廷荣</w:t>
            </w:r>
          </w:p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（山东沂水一中）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097E9F" w:rsidRDefault="005A7854" w:rsidP="000C303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11:25—12:15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b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学科专家和市、区教研员点评指导和专题培训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谭邦和</w:t>
            </w:r>
          </w:p>
          <w:p w:rsidR="005A7854" w:rsidRPr="007F5592" w:rsidRDefault="005A7854" w:rsidP="000C3035">
            <w:pPr>
              <w:widowControl/>
              <w:spacing w:line="400" w:lineRule="exact"/>
              <w:ind w:firstLineChars="250" w:firstLine="550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史绍典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097E9F" w:rsidRDefault="005A7854" w:rsidP="000C303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A7854" w:rsidRPr="00097E9F" w:rsidTr="000C3035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高一</w:t>
            </w:r>
            <w:proofErr w:type="gramStart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9</w:t>
            </w:r>
            <w:proofErr w:type="gramEnd"/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学科专家、区教研员专题指导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54" w:rsidRPr="007F5592" w:rsidRDefault="005A7854" w:rsidP="000C303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</w:rPr>
            </w:pPr>
            <w:r w:rsidRPr="007F5592">
              <w:rPr>
                <w:rFonts w:ascii="方正仿宋_GBK" w:eastAsia="方正仿宋_GBK" w:hAnsi="宋体" w:cs="宋体" w:hint="eastAsia"/>
                <w:kern w:val="0"/>
                <w:sz w:val="22"/>
              </w:rPr>
              <w:t>尹文江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854" w:rsidRPr="00097E9F" w:rsidRDefault="005A7854" w:rsidP="000C3035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77959" w:rsidRPr="005A7854" w:rsidRDefault="00377959" w:rsidP="005A7854">
      <w:pPr>
        <w:widowControl/>
        <w:shd w:val="clear" w:color="auto" w:fill="FFFFFF"/>
        <w:spacing w:line="400" w:lineRule="exact"/>
      </w:pPr>
      <w:bookmarkStart w:id="0" w:name="_GoBack"/>
      <w:bookmarkEnd w:id="0"/>
    </w:p>
    <w:sectPr w:rsidR="00377959" w:rsidRPr="005A7854" w:rsidSect="007F5592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 w:start="1"/>
      <w:cols w:space="720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92" w:rsidRPr="007F5592" w:rsidRDefault="005A7854" w:rsidP="007F5592">
    <w:pPr>
      <w:pStyle w:val="a4"/>
      <w:rPr>
        <w:rFonts w:ascii="宋体" w:hAnsi="宋体"/>
        <w:sz w:val="28"/>
        <w:szCs w:val="28"/>
      </w:rPr>
    </w:pPr>
    <w:r w:rsidRPr="007F5592">
      <w:rPr>
        <w:rFonts w:ascii="宋体" w:hAnsi="宋体"/>
        <w:sz w:val="28"/>
        <w:szCs w:val="28"/>
      </w:rPr>
      <w:fldChar w:fldCharType="begin"/>
    </w:r>
    <w:r w:rsidRPr="007F5592">
      <w:rPr>
        <w:rFonts w:ascii="宋体" w:hAnsi="宋体"/>
        <w:sz w:val="28"/>
        <w:szCs w:val="28"/>
      </w:rPr>
      <w:instrText>PAGE   \* MERGEFORMAT</w:instrText>
    </w:r>
    <w:r w:rsidRPr="007F5592">
      <w:rPr>
        <w:rFonts w:ascii="宋体" w:hAnsi="宋体"/>
        <w:sz w:val="28"/>
        <w:szCs w:val="28"/>
      </w:rPr>
      <w:fldChar w:fldCharType="separate"/>
    </w:r>
    <w:r w:rsidRPr="00917D0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7F559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E5" w:rsidRPr="007F5592" w:rsidRDefault="005A7854" w:rsidP="007F5592">
    <w:pPr>
      <w:pStyle w:val="a4"/>
      <w:jc w:val="right"/>
      <w:rPr>
        <w:rFonts w:ascii="宋体" w:hAnsi="宋体" w:hint="eastAsia"/>
        <w:sz w:val="28"/>
        <w:szCs w:val="28"/>
      </w:rPr>
    </w:pPr>
    <w:r w:rsidRPr="007F5592">
      <w:rPr>
        <w:rFonts w:ascii="宋体" w:hAnsi="宋体"/>
        <w:sz w:val="28"/>
        <w:szCs w:val="28"/>
      </w:rPr>
      <w:fldChar w:fldCharType="begin"/>
    </w:r>
    <w:r w:rsidRPr="007F5592">
      <w:rPr>
        <w:rFonts w:ascii="宋体" w:hAnsi="宋体"/>
        <w:sz w:val="28"/>
        <w:szCs w:val="28"/>
      </w:rPr>
      <w:instrText xml:space="preserve"> PAGE   \* MERGEFORMAT </w:instrText>
    </w:r>
    <w:r w:rsidRPr="007F5592">
      <w:rPr>
        <w:rFonts w:ascii="宋体" w:hAnsi="宋体"/>
        <w:sz w:val="28"/>
        <w:szCs w:val="28"/>
      </w:rPr>
      <w:fldChar w:fldCharType="separate"/>
    </w:r>
    <w:r w:rsidRPr="005A7854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7F5592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54"/>
    <w:rsid w:val="00377959"/>
    <w:rsid w:val="005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5A78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a3"/>
    <w:rsid w:val="005A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5A785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5A78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a3"/>
    <w:rsid w:val="005A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5A78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Sky123.Org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2021-04-07T08:34:00Z</dcterms:created>
  <dcterms:modified xsi:type="dcterms:W3CDTF">2021-04-07T08:35:00Z</dcterms:modified>
</cp:coreProperties>
</file>